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ECDB" w14:textId="77777777" w:rsidR="0088221B" w:rsidRDefault="0088221B" w:rsidP="0088221B">
      <w:pPr>
        <w:pStyle w:val="ConsPlusTitle"/>
        <w:ind w:left="7088"/>
        <w:outlineLvl w:val="3"/>
        <w:rPr>
          <w:rFonts w:ascii="Times New Roman" w:hAnsi="Times New Roman" w:cs="Times New Roman"/>
          <w:b w:val="0"/>
          <w:sz w:val="20"/>
        </w:rPr>
      </w:pPr>
      <w:r w:rsidRPr="0088221B">
        <w:rPr>
          <w:rFonts w:ascii="Times New Roman" w:hAnsi="Times New Roman" w:cs="Times New Roman"/>
          <w:b w:val="0"/>
          <w:sz w:val="20"/>
        </w:rPr>
        <w:t>Приложение №</w:t>
      </w:r>
      <w:r>
        <w:rPr>
          <w:rFonts w:ascii="Times New Roman" w:hAnsi="Times New Roman" w:cs="Times New Roman"/>
          <w:b w:val="0"/>
          <w:sz w:val="20"/>
        </w:rPr>
        <w:t>24</w:t>
      </w:r>
    </w:p>
    <w:p w14:paraId="18C1F276" w14:textId="4C886B58" w:rsidR="00CD6406" w:rsidRDefault="0088221B" w:rsidP="0088221B">
      <w:pPr>
        <w:pStyle w:val="ConsPlusTitle"/>
        <w:ind w:left="7088"/>
        <w:outlineLvl w:val="3"/>
        <w:rPr>
          <w:rFonts w:ascii="Times New Roman" w:hAnsi="Times New Roman" w:cs="Times New Roman"/>
          <w:b w:val="0"/>
          <w:sz w:val="20"/>
        </w:rPr>
      </w:pPr>
      <w:r w:rsidRPr="0088221B">
        <w:rPr>
          <w:rFonts w:ascii="Times New Roman" w:hAnsi="Times New Roman" w:cs="Times New Roman"/>
          <w:b w:val="0"/>
          <w:sz w:val="20"/>
        </w:rPr>
        <w:t>к Протоколу № 1 от 30.01.20</w:t>
      </w:r>
    </w:p>
    <w:p w14:paraId="26E3BDD6" w14:textId="77777777" w:rsidR="0088221B" w:rsidRPr="00F00902" w:rsidRDefault="0088221B" w:rsidP="0088221B">
      <w:pPr>
        <w:pStyle w:val="ConsPlusTitle"/>
        <w:ind w:left="7088"/>
        <w:outlineLvl w:val="3"/>
        <w:rPr>
          <w:rFonts w:ascii="Times New Roman" w:hAnsi="Times New Roman" w:cs="Times New Roman"/>
          <w:b w:val="0"/>
          <w:sz w:val="28"/>
          <w:szCs w:val="28"/>
        </w:rPr>
      </w:pPr>
    </w:p>
    <w:p w14:paraId="110F304F" w14:textId="77777777" w:rsidR="00CD6406" w:rsidRDefault="00CD6406" w:rsidP="00BC1FF2">
      <w:pPr>
        <w:spacing w:line="240" w:lineRule="auto"/>
        <w:ind w:firstLine="0"/>
        <w:jc w:val="center"/>
        <w:rPr>
          <w:rFonts w:eastAsia="Calibri" w:cs="Times New Roman"/>
          <w:b/>
          <w:caps/>
          <w:sz w:val="28"/>
          <w:szCs w:val="28"/>
        </w:rPr>
      </w:pPr>
    </w:p>
    <w:p w14:paraId="12F59B99" w14:textId="7AC35750" w:rsidR="00087025" w:rsidRPr="00F5069E" w:rsidRDefault="00087025" w:rsidP="0088221B">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r w:rsidR="0088221B">
        <w:rPr>
          <w:rFonts w:eastAsia="Calibri" w:cs="Times New Roman"/>
          <w:b/>
          <w:caps/>
          <w:sz w:val="28"/>
          <w:szCs w:val="28"/>
        </w:rPr>
        <w:t xml:space="preserve"> (ПРОЕКТ</w:t>
      </w:r>
      <w:bookmarkStart w:id="0" w:name="_GoBack"/>
      <w:bookmarkEnd w:id="0"/>
      <w:r w:rsidR="0088221B">
        <w:rPr>
          <w:rFonts w:eastAsia="Calibri" w:cs="Times New Roman"/>
          <w:b/>
          <w:caps/>
          <w:sz w:val="28"/>
          <w:szCs w:val="28"/>
        </w:rPr>
        <w:t>)</w:t>
      </w:r>
    </w:p>
    <w:p w14:paraId="735EE6FD" w14:textId="39A1C616" w:rsidR="0000710B" w:rsidRPr="00F5069E" w:rsidRDefault="00087025" w:rsidP="00BC1FF2">
      <w:pPr>
        <w:spacing w:line="240" w:lineRule="auto"/>
        <w:ind w:firstLine="0"/>
        <w:jc w:val="center"/>
        <w:rPr>
          <w:rFonts w:eastAsia="Calibri" w:cs="Times New Roman"/>
          <w:b/>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F5069E">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 xml:space="preserve">9 Министерства здравоохранения Российской Федерации </w:t>
      </w:r>
      <w:r w:rsidR="006A0229" w:rsidRPr="00C0147C">
        <w:rPr>
          <w:rFonts w:eastAsia="Times New Roman" w:cs="Times New Roman"/>
          <w:sz w:val="28"/>
          <w:szCs w:val="28"/>
          <w:lang w:eastAsia="ru-RU"/>
        </w:rPr>
        <w:t>№ 11-7/И/2-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6EDB1B31" w:rsidR="001B7E07"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A867CE" w:rsidRPr="00F5069E">
        <w:rPr>
          <w:rFonts w:cs="Times New Roman"/>
          <w:sz w:val="28"/>
          <w:szCs w:val="28"/>
        </w:rPr>
        <w:t xml:space="preserve">. </w:t>
      </w:r>
      <w:r w:rsidR="002B590B" w:rsidRPr="00F5069E">
        <w:rPr>
          <w:rFonts w:cs="Times New Roman"/>
          <w:sz w:val="28"/>
          <w:szCs w:val="28"/>
        </w:rPr>
        <w:t>Кроме того, в</w:t>
      </w:r>
      <w:r w:rsidR="00A867CE" w:rsidRPr="00F5069E">
        <w:rPr>
          <w:rFonts w:cs="Times New Roman"/>
          <w:sz w:val="28"/>
          <w:szCs w:val="28"/>
        </w:rPr>
        <w:t xml:space="preserve"> Инструкции отражены подходы </w:t>
      </w:r>
      <w:r w:rsidR="002B590B" w:rsidRPr="00F5069E">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F5069E">
        <w:rPr>
          <w:rFonts w:eastAsia="Calibri" w:cs="Times New Roman"/>
          <w:sz w:val="28"/>
          <w:szCs w:val="28"/>
        </w:rPr>
        <w:t>,</w:t>
      </w:r>
      <w:r w:rsidR="0098503E" w:rsidRPr="00F5069E">
        <w:rPr>
          <w:rFonts w:eastAsia="Calibri" w:cs="Times New Roman"/>
          <w:b/>
          <w:sz w:val="28"/>
          <w:szCs w:val="28"/>
        </w:rPr>
        <w:t xml:space="preserve"> </w:t>
      </w:r>
      <w:r w:rsidRPr="00F5069E">
        <w:rPr>
          <w:rFonts w:cs="Times New Roman"/>
          <w:sz w:val="28"/>
          <w:szCs w:val="28"/>
        </w:rPr>
        <w:t>и ряд других вопросов, предусмотренных Рекомендациями.</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xml:space="preserve">, а также, при необходимости, конкретизация медицинской услуги в зависимости от особенностей ее исполнения (иной </w:t>
      </w:r>
      <w:r w:rsidR="00F6287D" w:rsidRPr="006A0229">
        <w:rPr>
          <w:rFonts w:ascii="Times New Roman" w:hAnsi="Times New Roman" w:cs="Times New Roman"/>
          <w:sz w:val="28"/>
        </w:rPr>
        <w:lastRenderedPageBreak/>
        <w:t>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6A0229">
        <w:rPr>
          <w:rFonts w:ascii="Times New Roman" w:hAnsi="Times New Roman" w:cs="Times New Roman"/>
          <w:sz w:val="28"/>
        </w:rPr>
        <w:t>Sequential</w:t>
      </w:r>
      <w:r w:rsidRPr="00F5069E">
        <w:rPr>
          <w:rFonts w:ascii="Times New Roman" w:hAnsi="Times New Roman" w:cs="Times New Roman"/>
          <w:sz w:val="28"/>
        </w:rPr>
        <w:t xml:space="preserve"> </w:t>
      </w:r>
      <w:r w:rsidRPr="006A0229">
        <w:rPr>
          <w:rFonts w:ascii="Times New Roman" w:hAnsi="Times New Roman" w:cs="Times New Roman"/>
          <w:sz w:val="28"/>
        </w:rPr>
        <w:t>Organ</w:t>
      </w:r>
      <w:r w:rsidRPr="00F5069E">
        <w:rPr>
          <w:rFonts w:ascii="Times New Roman" w:hAnsi="Times New Roman" w:cs="Times New Roman"/>
          <w:sz w:val="28"/>
        </w:rPr>
        <w:t xml:space="preserve"> </w:t>
      </w:r>
      <w:r w:rsidRPr="006A0229">
        <w:rPr>
          <w:rFonts w:ascii="Times New Roman" w:hAnsi="Times New Roman" w:cs="Times New Roman"/>
          <w:sz w:val="28"/>
        </w:rPr>
        <w:t>Failure</w:t>
      </w:r>
      <w:r w:rsidRPr="00F5069E">
        <w:rPr>
          <w:rFonts w:ascii="Times New Roman" w:hAnsi="Times New Roman" w:cs="Times New Roman"/>
          <w:sz w:val="28"/>
        </w:rPr>
        <w:t xml:space="preserve"> </w:t>
      </w:r>
      <w:r w:rsidRPr="006A0229">
        <w:rPr>
          <w:rFonts w:ascii="Times New Roman" w:hAnsi="Times New Roman" w:cs="Times New Roman"/>
          <w:sz w:val="28"/>
        </w:rPr>
        <w:t>Assessment</w:t>
      </w:r>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6A0229">
        <w:rPr>
          <w:rFonts w:ascii="Times New Roman" w:hAnsi="Times New Roman" w:cs="Times New Roman"/>
          <w:sz w:val="28"/>
        </w:rPr>
        <w:t>Pediatric</w:t>
      </w:r>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r w:rsidRPr="00F5069E">
        <w:rPr>
          <w:rFonts w:ascii="Times New Roman" w:hAnsi="Times New Roman" w:cs="Times New Roman"/>
          <w:sz w:val="28"/>
          <w:lang w:val="en-US"/>
        </w:rPr>
        <w:t>pSOFA</w:t>
      </w:r>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к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1" w:name="OLE_LINK4"/>
      <w:bookmarkStart w:id="2"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1"/>
      <w:bookmarkEnd w:id="2"/>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r w:rsidRPr="00F5069E">
        <w:rPr>
          <w:rFonts w:eastAsia="Calibri" w:cs="Times New Roman"/>
          <w:sz w:val="28"/>
          <w:szCs w:val="28"/>
        </w:rPr>
        <w:t>затратоемкости, утвержденных Рекомендациями, с распределением КСГ по профилям медицинской помощи;</w:t>
      </w:r>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r w:rsidRPr="00F5069E">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В соответствии с Рекомендациями</w:t>
            </w:r>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rPr>
              <w:t>Профиль</w:t>
            </w:r>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профиля</w:t>
            </w:r>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В соответствии с приказом Минздравсоцразвития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r w:rsidRPr="00F5069E">
              <w:rPr>
                <w:rFonts w:eastAsia="Times New Roman" w:cs="Times New Roman"/>
                <w:szCs w:val="24"/>
              </w:rPr>
              <w:t>иагноз</w:t>
            </w:r>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Наименование</w:t>
            </w:r>
            <w:r w:rsidRPr="00F5069E">
              <w:rPr>
                <w:rFonts w:eastAsia="Times New Roman" w:cs="Times New Roman"/>
                <w:szCs w:val="24"/>
              </w:rPr>
              <w:t xml:space="preserve"> </w:t>
            </w:r>
            <w:r w:rsidRPr="00F5069E">
              <w:rPr>
                <w:rFonts w:eastAsia="Times New Roman" w:cs="Times New Roman"/>
                <w:szCs w:val="24"/>
                <w:lang w:val="en-US"/>
              </w:rPr>
              <w:t>диагноза</w:t>
            </w:r>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lastRenderedPageBreak/>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Код</w:t>
            </w:r>
            <w:r w:rsidRPr="00F5069E">
              <w:rPr>
                <w:rFonts w:eastAsia="Times New Roman" w:cs="Times New Roman"/>
                <w:szCs w:val="24"/>
              </w:rPr>
              <w:t xml:space="preserve"> у</w:t>
            </w:r>
            <w:r w:rsidRPr="00F5069E">
              <w:rPr>
                <w:rFonts w:eastAsia="Times New Roman" w:cs="Times New Roman"/>
                <w:szCs w:val="24"/>
                <w:lang w:val="en-US"/>
              </w:rPr>
              <w:t>слуги</w:t>
            </w:r>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r w:rsidRPr="00F5069E">
              <w:rPr>
                <w:rFonts w:eastAsia="Times New Roman" w:cs="Times New Roman"/>
                <w:szCs w:val="24"/>
                <w:lang w:val="en-US"/>
              </w:rPr>
              <w:t>услуги</w:t>
            </w:r>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64FE8BB" w14:textId="23032D9D" w:rsidR="002B6F27"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4BF9A6B1" w14:textId="2B6439F5" w:rsidR="009F3DF7" w:rsidRDefault="009F3DF7" w:rsidP="002B6F27">
      <w:pPr>
        <w:spacing w:line="240" w:lineRule="auto"/>
        <w:rPr>
          <w:rFonts w:eastAsia="Calibri" w:cs="Times New Roman"/>
          <w:sz w:val="28"/>
          <w:szCs w:val="28"/>
        </w:rPr>
      </w:pPr>
    </w:p>
    <w:p w14:paraId="3F103249" w14:textId="6D64D292" w:rsidR="009F3DF7" w:rsidRDefault="009F3DF7" w:rsidP="002B6F27">
      <w:pPr>
        <w:spacing w:line="240" w:lineRule="auto"/>
        <w:rPr>
          <w:rFonts w:eastAsia="Calibri" w:cs="Times New Roman"/>
          <w:sz w:val="28"/>
          <w:szCs w:val="28"/>
        </w:rPr>
      </w:pPr>
    </w:p>
    <w:p w14:paraId="4FEF204D" w14:textId="77777777" w:rsidR="009F3DF7" w:rsidRPr="00F5069E" w:rsidRDefault="009F3DF7" w:rsidP="002B6F27">
      <w:pPr>
        <w:spacing w:line="240" w:lineRule="auto"/>
        <w:rPr>
          <w:rFonts w:eastAsia="Calibri" w:cs="Times New Roman"/>
          <w:sz w:val="28"/>
          <w:szCs w:val="28"/>
        </w:rPr>
      </w:pP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lastRenderedPageBreak/>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001</w:t>
      </w:r>
      <w:r w:rsidRPr="00F5069E">
        <w:rPr>
          <w:rFonts w:eastAsia="Calibri" w:cs="Times New Roman"/>
          <w:i/>
          <w:sz w:val="28"/>
          <w:szCs w:val="28"/>
        </w:rPr>
        <w:t xml:space="preserve"> «абиратерон» - подразумевает применение одного препарата (монотерапия);</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r w:rsidRPr="00A7260F">
        <w:rPr>
          <w:rFonts w:eastAsia="Calibri" w:cs="Times New Roman"/>
          <w:i/>
          <w:sz w:val="28"/>
          <w:szCs w:val="28"/>
          <w:lang w:val="en-US"/>
        </w:rPr>
        <w:t>sh</w:t>
      </w:r>
      <w:r w:rsidRPr="00A7260F">
        <w:rPr>
          <w:rFonts w:eastAsia="Calibri" w:cs="Times New Roman"/>
          <w:i/>
          <w:sz w:val="28"/>
          <w:szCs w:val="28"/>
        </w:rPr>
        <w:t>179</w:t>
      </w:r>
      <w:r w:rsidRPr="00F5069E">
        <w:rPr>
          <w:rFonts w:eastAsia="Calibri" w:cs="Times New Roman"/>
          <w:i/>
          <w:sz w:val="28"/>
          <w:szCs w:val="28"/>
        </w:rPr>
        <w:t xml:space="preserve"> «трастузумаб» - подразумевает применение одного препарата (монотерапия);</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086</w:t>
      </w:r>
      <w:r w:rsidRPr="00F5069E">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143:</w:t>
      </w:r>
      <w:r w:rsidRPr="00F5069E">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002: </w:t>
      </w:r>
      <w:r w:rsidR="009810FE">
        <w:rPr>
          <w:rFonts w:eastAsia="Calibri" w:cs="Times New Roman"/>
          <w:i/>
          <w:sz w:val="28"/>
          <w:szCs w:val="28"/>
        </w:rPr>
        <w:t>«</w:t>
      </w:r>
      <w:r w:rsidRPr="00A7260F">
        <w:rPr>
          <w:rFonts w:eastAsia="Calibri" w:cs="Times New Roman"/>
          <w:i/>
          <w:sz w:val="28"/>
          <w:szCs w:val="28"/>
        </w:rPr>
        <w:t>абиратерон + бусерелин</w:t>
      </w:r>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169: </w:t>
      </w:r>
      <w:r w:rsidR="009810FE">
        <w:rPr>
          <w:rFonts w:eastAsia="Calibri" w:cs="Times New Roman"/>
          <w:i/>
          <w:sz w:val="28"/>
          <w:szCs w:val="28"/>
        </w:rPr>
        <w:t>«</w:t>
      </w:r>
      <w:r w:rsidRPr="00A7260F">
        <w:rPr>
          <w:rFonts w:eastAsia="Calibri" w:cs="Times New Roman"/>
          <w:i/>
          <w:sz w:val="28"/>
          <w:szCs w:val="28"/>
        </w:rPr>
        <w:t>тамоксифен</w:t>
      </w:r>
      <w:r w:rsidRPr="00F5069E">
        <w:rPr>
          <w:rFonts w:eastAsia="Calibri" w:cs="Times New Roman"/>
          <w:i/>
          <w:sz w:val="28"/>
          <w:szCs w:val="28"/>
        </w:rPr>
        <w:t xml:space="preserve"> + бусерелин</w:t>
      </w:r>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r w:rsidRPr="00A7260F">
        <w:rPr>
          <w:rFonts w:eastAsia="Calibri" w:cs="Times New Roman"/>
          <w:sz w:val="28"/>
          <w:szCs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lastRenderedPageBreak/>
        <w:t xml:space="preserve">Схема </w:t>
      </w:r>
      <w:r w:rsidRPr="00992098">
        <w:rPr>
          <w:rFonts w:eastAsia="Calibri" w:cs="Times New Roman"/>
          <w:i/>
          <w:sz w:val="28"/>
          <w:szCs w:val="28"/>
          <w:lang w:val="en-US"/>
        </w:rPr>
        <w:t>sh</w:t>
      </w:r>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r w:rsidRPr="00F5069E">
        <w:rPr>
          <w:rFonts w:eastAsia="Calibri" w:cs="Times New Roman"/>
          <w:i/>
          <w:sz w:val="28"/>
          <w:szCs w:val="28"/>
        </w:rPr>
        <w:t>блеомицин + этопозид + цисплатин</w:t>
      </w:r>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Блеомицин 30 мг в 1-й, 3-й, 5-й дни + этопозид </w:t>
      </w:r>
      <w:r w:rsidR="00992098">
        <w:rPr>
          <w:rFonts w:eastAsia="Calibri" w:cs="Times New Roman"/>
          <w:i/>
          <w:sz w:val="28"/>
          <w:szCs w:val="28"/>
        </w:rPr>
        <w:br/>
      </w:r>
      <w:r w:rsidRPr="00F5069E">
        <w:rPr>
          <w:rFonts w:eastAsia="Calibri" w:cs="Times New Roman"/>
          <w:i/>
          <w:sz w:val="28"/>
          <w:szCs w:val="28"/>
        </w:rPr>
        <w:t>100 мг/м² в 1-5-й дни + цисплатин 20 мг/м² в 1-5-й дни; цикл 21 день». В описании указаны:</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r w:rsidRPr="00F5069E">
        <w:rPr>
          <w:rFonts w:eastAsia="Calibri" w:cs="Times New Roman"/>
          <w:i/>
          <w:sz w:val="28"/>
          <w:szCs w:val="28"/>
        </w:rPr>
        <w:t xml:space="preserve"> «блеомицин + этопозид + цисплатин».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 «винорелбин + карбоплатин». Описание схемы: Винорелбин 25 мг/м² в 1-й, 8-й дни + карбоплатин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026.1 «винорелбин + карбоплатин». Описание схемы: Винорелбин 25 мг/м² в 1-й, 8-й дни + карбоплатин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средств в рамках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lastRenderedPageBreak/>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КСГ1..n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01924617" w14:textId="75730DCF" w:rsidR="0074558D" w:rsidRDefault="0074558D" w:rsidP="009810FE">
      <w:pPr>
        <w:spacing w:line="240" w:lineRule="auto"/>
        <w:ind w:firstLine="0"/>
        <w:rPr>
          <w:rFonts w:eastAsia="Calibri" w:cs="Times New Roman"/>
          <w:sz w:val="28"/>
          <w:szCs w:val="28"/>
        </w:rPr>
      </w:pPr>
    </w:p>
    <w:p w14:paraId="59E5B0D7" w14:textId="77777777" w:rsidR="009F3DF7" w:rsidRPr="00CC618F" w:rsidRDefault="009F3DF7"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lastRenderedPageBreak/>
        <w:t>1</w:t>
      </w:r>
      <w:r w:rsidR="00A7288C" w:rsidRPr="00F5069E">
        <w:t>.</w:t>
      </w:r>
      <w:r w:rsidR="002B6F27">
        <w:t>2</w:t>
      </w:r>
      <w:r w:rsidR="001B7E07" w:rsidRPr="00F5069E">
        <w:t xml:space="preserve">. </w:t>
      </w:r>
      <w:r w:rsidR="00087025" w:rsidRPr="00F5069E">
        <w:t>Описание логической схемы группировщика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«Группировщик» и «Группировщик детальный»</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 xml:space="preserve">«Группировщик» </w:t>
      </w:r>
      <w:r w:rsidRPr="00F5069E">
        <w:rPr>
          <w:rFonts w:eastAsia="Calibri" w:cs="Times New Roman"/>
          <w:sz w:val="28"/>
          <w:szCs w:val="28"/>
        </w:rPr>
        <w:t>и</w:t>
      </w:r>
      <w:r w:rsidRPr="00F5069E">
        <w:rPr>
          <w:rFonts w:eastAsia="Calibri" w:cs="Times New Roman"/>
          <w:b/>
          <w:i/>
          <w:sz w:val="28"/>
          <w:szCs w:val="28"/>
        </w:rPr>
        <w:t xml:space="preserve"> «Группировщик детальный»</w:t>
      </w:r>
      <w:r w:rsidRPr="00F5069E">
        <w:rPr>
          <w:rFonts w:eastAsia="Calibri" w:cs="Times New Roman"/>
          <w:sz w:val="28"/>
          <w:szCs w:val="28"/>
        </w:rPr>
        <w:t xml:space="preserve"> (таблицы идентичны, за исключением того, что «Группировщик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 xml:space="preserve">Структура таблицы «Группировщик»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«Группировщик»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Возрастная</w:t>
            </w:r>
            <w:r w:rsidRPr="00F5069E">
              <w:rPr>
                <w:rFonts w:eastAsia="Times New Roman" w:cs="Times New Roman"/>
                <w:szCs w:val="24"/>
              </w:rPr>
              <w:t xml:space="preserve"> </w:t>
            </w:r>
            <w:r w:rsidRPr="00F5069E">
              <w:rPr>
                <w:rFonts w:eastAsia="Times New Roman" w:cs="Times New Roman"/>
                <w:szCs w:val="24"/>
                <w:lang w:val="en-US"/>
              </w:rPr>
              <w:t>категория</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Пол</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r w:rsidRPr="00F5069E">
              <w:rPr>
                <w:rFonts w:eastAsia="Times New Roman" w:cs="Times New Roman"/>
                <w:szCs w:val="24"/>
                <w:lang w:val="en-US"/>
              </w:rPr>
              <w:t>пребывания</w:t>
            </w:r>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r>
            <w:r w:rsidRPr="00F5069E">
              <w:rPr>
                <w:rFonts w:eastAsia="Times New Roman" w:cs="Times New Roman"/>
                <w:szCs w:val="24"/>
              </w:rPr>
              <w:lastRenderedPageBreak/>
              <w:t>fr33-99 - количество фракций от 33 включительно и более</w:t>
            </w:r>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lastRenderedPageBreak/>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Оценка состояния пациента по шкалам или схема лечения, или длительность оказания ресурсоемких медицинских услуг (искусственной вентиляции легких, 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r w:rsidRPr="002D0424">
              <w:rPr>
                <w:rFonts w:eastAsia="Times New Roman" w:cs="Times New Roman"/>
                <w:szCs w:val="24"/>
              </w:rPr>
              <w:t>it1 - 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3D428EED"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 xml:space="preserve">1 – Обязательное выполнение магнитно-резонансной томографии с высоким разрешением (3 Тс) по программе эпилептического протокола и проведение </w:t>
            </w:r>
            <w:r w:rsidRPr="002D0424">
              <w:rPr>
                <w:rFonts w:eastAsia="Times New Roman" w:cs="Times New Roman"/>
                <w:szCs w:val="24"/>
              </w:rPr>
              <w:lastRenderedPageBreak/>
              <w:t>продолженного видео-ЭЭГ мониторинга с включением сна (не менее 4 часов)</w:t>
            </w:r>
          </w:p>
          <w:p w14:paraId="529E7953" w14:textId="2A783F3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2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16AB3EDB"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3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пегилированных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nif</w:t>
            </w:r>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pbt</w:t>
            </w:r>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 xml:space="preserve">генно-инженерных препаратов и селективных иммунодепрессантов, включенных в перечень ЖНВЛП и имеющих соответствующие показания согласно инструкции </w:t>
            </w:r>
            <w:r w:rsidRPr="002D0424">
              <w:rPr>
                <w:rFonts w:eastAsia="Times New Roman" w:cs="Times New Roman"/>
                <w:szCs w:val="24"/>
              </w:rPr>
              <w:lastRenderedPageBreak/>
              <w:t>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mgi</w:t>
            </w:r>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lastRenderedPageBreak/>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Номер КСГ, к которой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6"/>
        <w:gridCol w:w="1478"/>
        <w:gridCol w:w="1626"/>
        <w:gridCol w:w="1922"/>
        <w:gridCol w:w="740"/>
        <w:gridCol w:w="738"/>
        <w:gridCol w:w="1180"/>
        <w:gridCol w:w="1442"/>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Воз-раст</w:t>
            </w:r>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Длитель-ность</w:t>
            </w:r>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r w:rsidRPr="00F5069E">
              <w:rPr>
                <w:rFonts w:eastAsia="Times New Roman" w:cs="Times New Roman"/>
                <w:szCs w:val="24"/>
                <w:lang w:val="en-CA" w:eastAsia="en-CA"/>
              </w:rPr>
              <w:t>до 28 дней</w:t>
            </w:r>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r w:rsidRPr="00F5069E">
              <w:rPr>
                <w:rFonts w:eastAsia="Times New Roman" w:cs="Times New Roman"/>
                <w:szCs w:val="24"/>
                <w:lang w:val="en-CA" w:eastAsia="en-CA"/>
              </w:rPr>
              <w:t>до 90 дней</w:t>
            </w:r>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r w:rsidRPr="00F5069E">
              <w:rPr>
                <w:rFonts w:eastAsia="Times New Roman" w:cs="Times New Roman"/>
                <w:szCs w:val="24"/>
                <w:lang w:val="en-CA" w:eastAsia="en-CA"/>
              </w:rPr>
              <w:t>до 1 года</w:t>
            </w:r>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Calibri" w:cs="Times New Roman"/>
                <w:szCs w:val="24"/>
                <w:lang w:val="en-US"/>
              </w:rPr>
              <w:t>от 0 дней до 2 лет</w:t>
            </w:r>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val="en-CA" w:eastAsia="en-CA"/>
              </w:rPr>
              <w:t xml:space="preserve">от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18 лет</w:t>
            </w:r>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w:t>
      </w:r>
      <w:r w:rsidRPr="00F5069E">
        <w:rPr>
          <w:rFonts w:eastAsia="Calibri" w:cs="Times New Roman"/>
          <w:sz w:val="28"/>
          <w:szCs w:val="28"/>
        </w:rPr>
        <w:lastRenderedPageBreak/>
        <w:t>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r w:rsidR="009C001D" w:rsidRPr="00F5069E">
        <w:rPr>
          <w:rFonts w:eastAsia="Calibri" w:cs="Times New Roman"/>
          <w:sz w:val="28"/>
          <w:szCs w:val="28"/>
          <w:lang w:val="en-US"/>
        </w:rPr>
        <w:t>st</w:t>
      </w:r>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r w:rsidR="003F681D" w:rsidRPr="00F5069E">
        <w:rPr>
          <w:rFonts w:eastAsia="Calibri" w:cs="Times New Roman"/>
          <w:sz w:val="28"/>
          <w:szCs w:val="28"/>
          <w:lang w:val="en-US"/>
        </w:rPr>
        <w:t>st</w:t>
      </w:r>
      <w:r w:rsidR="003F681D" w:rsidRPr="00F5069E">
        <w:rPr>
          <w:rFonts w:eastAsia="Calibri" w:cs="Times New Roman"/>
          <w:sz w:val="28"/>
          <w:szCs w:val="28"/>
        </w:rPr>
        <w:t>10.002</w:t>
      </w:r>
      <w:r w:rsidRPr="00F5069E">
        <w:rPr>
          <w:rFonts w:eastAsia="Calibri" w:cs="Times New Roman"/>
          <w:sz w:val="28"/>
          <w:szCs w:val="28"/>
        </w:rPr>
        <w:t xml:space="preserve"> или </w:t>
      </w:r>
      <w:r w:rsidR="003F681D" w:rsidRPr="00F5069E">
        <w:rPr>
          <w:rFonts w:eastAsia="Calibri" w:cs="Times New Roman"/>
          <w:sz w:val="28"/>
          <w:szCs w:val="28"/>
          <w:lang w:val="en-US"/>
        </w:rPr>
        <w:t>st</w:t>
      </w:r>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r w:rsidRPr="00E6445E">
        <w:rPr>
          <w:rFonts w:eastAsia="Calibri" w:cs="Times New Roman"/>
          <w:sz w:val="28"/>
          <w:szCs w:val="28"/>
        </w:rPr>
        <w:t xml:space="preserve">При этом, признаком маловесности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r w:rsidR="003F681D" w:rsidRPr="00F5069E">
        <w:rPr>
          <w:rFonts w:eastAsia="Calibri" w:cs="Times New Roman"/>
          <w:sz w:val="28"/>
          <w:szCs w:val="28"/>
          <w:lang w:val="en-US"/>
        </w:rPr>
        <w:t>st</w:t>
      </w:r>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риновирусом»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(столбец «Иной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r w:rsidR="000D51D0" w:rsidRPr="00C86751">
              <w:rPr>
                <w:rFonts w:eastAsia="Times New Roman" w:cs="Times New Roman"/>
                <w:szCs w:val="24"/>
                <w:lang w:val="en-US" w:eastAsia="en-CA"/>
              </w:rPr>
              <w:t>pSOFA</w:t>
            </w:r>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lastRenderedPageBreak/>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CA" w:eastAsia="en-CA"/>
              </w:rPr>
              <w:t>sh</w:t>
            </w:r>
            <w:r w:rsidRPr="00C86751">
              <w:rPr>
                <w:rFonts w:eastAsia="Times New Roman" w:cs="Times New Roman"/>
                <w:szCs w:val="24"/>
                <w:lang w:eastAsia="en-CA"/>
              </w:rPr>
              <w:t>001-</w:t>
            </w:r>
            <w:r w:rsidRPr="00C86751">
              <w:rPr>
                <w:rFonts w:eastAsia="Times New Roman" w:cs="Times New Roman"/>
                <w:szCs w:val="24"/>
                <w:lang w:val="en-CA" w:eastAsia="en-CA"/>
              </w:rPr>
              <w:t>sh</w:t>
            </w:r>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r w:rsidRPr="00C86751">
              <w:rPr>
                <w:rFonts w:eastAsia="Times New Roman" w:cs="Times New Roman"/>
                <w:szCs w:val="24"/>
                <w:lang w:val="en-US" w:eastAsia="en-CA"/>
              </w:rPr>
              <w:t>sh</w:t>
            </w:r>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r w:rsidRPr="00C86751">
              <w:rPr>
                <w:rFonts w:eastAsia="Calibri" w:cs="Times New Roman"/>
                <w:szCs w:val="24"/>
                <w:lang w:val="en-US"/>
              </w:rPr>
              <w:t>rbs</w:t>
            </w:r>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3CD3BBAC"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59C8FD69"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3645D080"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r w:rsidR="007F6C82" w:rsidRPr="00C86751">
              <w:rPr>
                <w:rFonts w:eastAsia="Calibri" w:cs="Times New Roman"/>
                <w:szCs w:val="24"/>
              </w:rPr>
              <w:t xml:space="preserve">пегилированных интерферонов </w:t>
            </w:r>
            <w:r w:rsidRPr="00C86751">
              <w:rPr>
                <w:rFonts w:eastAsia="Calibri" w:cs="Times New Roman"/>
                <w:szCs w:val="24"/>
              </w:rPr>
              <w:t xml:space="preserve">для лечения хронического вирусного гепатита С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nif</w:t>
            </w:r>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r w:rsidRPr="00C86751">
              <w:rPr>
                <w:rFonts w:eastAsia="Calibri" w:cs="Times New Roman"/>
                <w:szCs w:val="24"/>
                <w:lang w:val="en-US"/>
              </w:rPr>
              <w:t>pbt</w:t>
            </w:r>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r w:rsidRPr="00C86751">
              <w:rPr>
                <w:rFonts w:eastAsia="Calibri" w:cs="Times New Roman"/>
                <w:szCs w:val="24"/>
                <w:lang w:val="en-US"/>
              </w:rPr>
              <w:t>mgi</w:t>
            </w:r>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BDEA0A"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 xml:space="preserve">*Иной классификационный критерий </w:t>
      </w:r>
      <w:r w:rsidR="00964ACF" w:rsidRPr="00C86751">
        <w:rPr>
          <w:rFonts w:eastAsia="Calibri" w:cs="Times New Roman"/>
          <w:sz w:val="28"/>
          <w:szCs w:val="28"/>
        </w:rPr>
        <w:t>«</w:t>
      </w:r>
      <w:r w:rsidR="000659EC" w:rsidRPr="00C86751">
        <w:rPr>
          <w:rFonts w:eastAsia="Calibri" w:cs="Times New Roman"/>
          <w:sz w:val="28"/>
          <w:szCs w:val="28"/>
          <w:lang w:val="en-US"/>
        </w:rPr>
        <w:t>pbt</w:t>
      </w:r>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lastRenderedPageBreak/>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Группировщике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указанной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относится к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Группировщике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r w:rsidR="0089221E" w:rsidRPr="00A57E2C">
        <w:rPr>
          <w:rFonts w:eastAsia="Calibri" w:cs="Times New Roman"/>
          <w:sz w:val="28"/>
          <w:szCs w:val="28"/>
          <w:lang w:val="en-US"/>
        </w:rPr>
        <w:t>sh</w:t>
      </w:r>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54"/>
        <w:gridCol w:w="1181"/>
        <w:gridCol w:w="458"/>
        <w:gridCol w:w="631"/>
        <w:gridCol w:w="333"/>
        <w:gridCol w:w="1177"/>
        <w:gridCol w:w="422"/>
        <w:gridCol w:w="385"/>
        <w:gridCol w:w="2455"/>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«Группировщик»</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услуги (код хирургической операции и/или другой применяемой медицинской </w:t>
            </w:r>
            <w:r w:rsidRPr="00CC618F">
              <w:rPr>
                <w:rFonts w:cs="Times New Roman"/>
                <w:szCs w:val="24"/>
              </w:rPr>
              <w:lastRenderedPageBreak/>
              <w:t>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lastRenderedPageBreak/>
              <w:t xml:space="preserve">Указывается код услуги в соответствии с Номенклатурой медицинских услуг. </w:t>
            </w:r>
            <w:r w:rsidRPr="00CC618F">
              <w:rPr>
                <w:rFonts w:cs="Times New Roman"/>
                <w:szCs w:val="24"/>
              </w:rPr>
              <w:lastRenderedPageBreak/>
              <w:t>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lastRenderedPageBreak/>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Указывается код иного классификационного критерия, который определен в справочнике «группировщик» в соответствующем поле. 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r w:rsidRPr="00CC618F">
              <w:rPr>
                <w:rFonts w:cs="Times New Roman"/>
                <w:szCs w:val="24"/>
                <w:lang w:val="en-US"/>
              </w:rPr>
              <w:t>rb</w:t>
            </w:r>
            <w:r w:rsidRPr="00CC618F">
              <w:rPr>
                <w:rFonts w:cs="Times New Roman"/>
                <w:szCs w:val="24"/>
              </w:rPr>
              <w:t>2,</w:t>
            </w:r>
            <w:r w:rsidRPr="00CC618F">
              <w:rPr>
                <w:rFonts w:cs="Times New Roman"/>
                <w:szCs w:val="24"/>
                <w:lang w:val="en-US"/>
              </w:rPr>
              <w:t>rb</w:t>
            </w:r>
            <w:r w:rsidRPr="00CC618F">
              <w:rPr>
                <w:rFonts w:cs="Times New Roman"/>
                <w:szCs w:val="24"/>
              </w:rPr>
              <w:t xml:space="preserve">3, </w:t>
            </w:r>
            <w:r w:rsidRPr="00CC618F">
              <w:rPr>
                <w:rFonts w:cs="Times New Roman"/>
                <w:szCs w:val="24"/>
                <w:lang w:val="en-US"/>
              </w:rPr>
              <w:t>rb</w:t>
            </w:r>
            <w:r w:rsidRPr="00CC618F">
              <w:rPr>
                <w:rFonts w:cs="Times New Roman"/>
                <w:szCs w:val="24"/>
              </w:rPr>
              <w:t xml:space="preserve">4, </w:t>
            </w:r>
            <w:r w:rsidRPr="00CC618F">
              <w:rPr>
                <w:rFonts w:cs="Times New Roman"/>
                <w:szCs w:val="24"/>
                <w:lang w:val="en-US"/>
              </w:rPr>
              <w:t>rb</w:t>
            </w:r>
            <w:r w:rsidRPr="00CC618F">
              <w:rPr>
                <w:rFonts w:cs="Times New Roman"/>
                <w:szCs w:val="24"/>
              </w:rPr>
              <w:t xml:space="preserve">5, </w:t>
            </w:r>
            <w:r w:rsidRPr="00CC618F">
              <w:rPr>
                <w:rFonts w:cs="Times New Roman"/>
                <w:szCs w:val="24"/>
                <w:lang w:val="en-US"/>
              </w:rPr>
              <w:t>rb</w:t>
            </w:r>
            <w:r w:rsidRPr="00CC618F">
              <w:rPr>
                <w:rFonts w:cs="Times New Roman"/>
                <w:szCs w:val="24"/>
              </w:rPr>
              <w:t xml:space="preserve">6, </w:t>
            </w:r>
            <w:r w:rsidRPr="00CC618F">
              <w:rPr>
                <w:rFonts w:cs="Times New Roman"/>
                <w:szCs w:val="24"/>
                <w:lang w:val="en-US"/>
              </w:rPr>
              <w:t>rbs</w:t>
            </w:r>
            <w:r w:rsidRPr="00CC618F">
              <w:rPr>
                <w:rFonts w:cs="Times New Roman"/>
                <w:szCs w:val="24"/>
              </w:rPr>
              <w:t xml:space="preserve">, </w:t>
            </w:r>
            <w:r w:rsidRPr="00CC618F">
              <w:rPr>
                <w:rFonts w:cs="Times New Roman"/>
                <w:szCs w:val="24"/>
                <w:lang w:val="en-US"/>
              </w:rPr>
              <w:t>mt</w:t>
            </w:r>
            <w:r w:rsidRPr="00CC618F">
              <w:rPr>
                <w:rFonts w:cs="Times New Roman"/>
                <w:szCs w:val="24"/>
              </w:rPr>
              <w:t xml:space="preserve">001 – </w:t>
            </w:r>
            <w:r w:rsidRPr="00CC618F">
              <w:rPr>
                <w:rFonts w:cs="Times New Roman"/>
                <w:szCs w:val="24"/>
                <w:lang w:val="en-US"/>
              </w:rPr>
              <w:t>mt</w:t>
            </w:r>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r w:rsidRPr="00CC618F">
              <w:rPr>
                <w:rFonts w:cs="Times New Roman"/>
                <w:szCs w:val="24"/>
                <w:lang w:val="en-US"/>
              </w:rPr>
              <w:t>nif</w:t>
            </w:r>
            <w:r w:rsidRPr="00CC618F">
              <w:rPr>
                <w:rFonts w:cs="Times New Roman"/>
                <w:szCs w:val="24"/>
              </w:rPr>
              <w:t xml:space="preserve">, </w:t>
            </w:r>
            <w:r w:rsidRPr="00CC618F">
              <w:rPr>
                <w:rFonts w:cs="Times New Roman"/>
                <w:szCs w:val="24"/>
                <w:lang w:val="en-US"/>
              </w:rPr>
              <w:t>pbt</w:t>
            </w:r>
            <w:r w:rsidRPr="00CC618F">
              <w:rPr>
                <w:rFonts w:cs="Times New Roman"/>
                <w:szCs w:val="24"/>
              </w:rPr>
              <w:t xml:space="preserve">, </w:t>
            </w:r>
            <w:r w:rsidRPr="00CC618F">
              <w:rPr>
                <w:rFonts w:cs="Times New Roman"/>
                <w:szCs w:val="24"/>
                <w:lang w:val="en-US"/>
              </w:rPr>
              <w:t>mgi</w:t>
            </w:r>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w:t>
      </w:r>
      <w:r w:rsidR="008F53A9">
        <w:rPr>
          <w:rFonts w:cs="Times New Roman"/>
          <w:sz w:val="28"/>
          <w:szCs w:val="28"/>
        </w:rPr>
        <w:t>е</w:t>
      </w:r>
      <w:r w:rsidRPr="00CC618F">
        <w:rPr>
          <w:rFonts w:cs="Times New Roman"/>
          <w:sz w:val="28"/>
          <w:szCs w:val="28"/>
        </w:rPr>
        <w:t>мкости КСГ». Поле «Приоритет» по умолчанию имеет значение равное «0», соответствующее обычному приоритету при сравнении групп. Поле «Коэффициент затрато</w:t>
      </w:r>
      <w:r w:rsidR="008277CC" w:rsidRPr="00CC618F">
        <w:rPr>
          <w:rFonts w:cs="Times New Roman"/>
          <w:sz w:val="28"/>
          <w:szCs w:val="28"/>
        </w:rPr>
        <w:t>е</w:t>
      </w:r>
      <w:r w:rsidRPr="00CC618F">
        <w:rPr>
          <w:rFonts w:cs="Times New Roman"/>
          <w:sz w:val="28"/>
          <w:szCs w:val="28"/>
        </w:rPr>
        <w:t>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46"/>
        <w:gridCol w:w="4819"/>
        <w:gridCol w:w="4529"/>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п/п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lastRenderedPageBreak/>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Код КСГ в соответствии с группировщиком</w:t>
            </w:r>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Коэффициент затрато</w:t>
            </w:r>
            <w:r w:rsidR="008F53A9">
              <w:rPr>
                <w:rFonts w:cs="Times New Roman"/>
                <w:szCs w:val="28"/>
              </w:rPr>
              <w:t>е</w:t>
            </w:r>
            <w:r w:rsidRPr="00CC618F">
              <w:rPr>
                <w:rFonts w:cs="Times New Roman"/>
                <w:szCs w:val="28"/>
              </w:rPr>
              <w:t>мкости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 xml:space="preserve">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lastRenderedPageBreak/>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it1, it2, sh001 – sh904, rb2, rb3, rb4, rb5, rb6, rbs, mt001 – mt017, ep1, ep2, ep3, if, nif, pbt, mgi.</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w:t>
      </w:r>
      <w:r w:rsidR="008F53A9">
        <w:rPr>
          <w:rFonts w:cs="Times New Roman"/>
          <w:sz w:val="28"/>
          <w:szCs w:val="28"/>
        </w:rPr>
        <w:t>е</w:t>
      </w:r>
      <w:r w:rsidRPr="00CC618F">
        <w:rPr>
          <w:rFonts w:cs="Times New Roman"/>
          <w:sz w:val="28"/>
          <w:szCs w:val="28"/>
        </w:rPr>
        <w:t>мкости КСГ» проставляется значение коэффициента затратоемкости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r w:rsidRPr="00CC618F">
        <w:rPr>
          <w:rFonts w:cs="Times New Roman"/>
          <w:sz w:val="28"/>
          <w:szCs w:val="28"/>
          <w:lang w:val="en-US"/>
        </w:rPr>
        <w:t>rb</w:t>
      </w:r>
      <w:r w:rsidRPr="00CC618F">
        <w:rPr>
          <w:rFonts w:cs="Times New Roman"/>
          <w:sz w:val="28"/>
          <w:szCs w:val="28"/>
        </w:rPr>
        <w:t xml:space="preserve">2, </w:t>
      </w:r>
      <w:r w:rsidRPr="00CC618F">
        <w:rPr>
          <w:rFonts w:cs="Times New Roman"/>
          <w:sz w:val="28"/>
          <w:szCs w:val="28"/>
          <w:lang w:val="en-US"/>
        </w:rPr>
        <w:t>rb</w:t>
      </w:r>
      <w:r w:rsidRPr="00CC618F">
        <w:rPr>
          <w:rFonts w:cs="Times New Roman"/>
          <w:sz w:val="28"/>
          <w:szCs w:val="28"/>
        </w:rPr>
        <w:t xml:space="preserve">3, </w:t>
      </w:r>
      <w:r w:rsidRPr="00CC618F">
        <w:rPr>
          <w:rFonts w:cs="Times New Roman"/>
          <w:sz w:val="28"/>
          <w:szCs w:val="28"/>
          <w:lang w:val="en-US"/>
        </w:rPr>
        <w:t>rb</w:t>
      </w:r>
      <w:r w:rsidRPr="00CC618F">
        <w:rPr>
          <w:rFonts w:cs="Times New Roman"/>
          <w:sz w:val="28"/>
          <w:szCs w:val="28"/>
        </w:rPr>
        <w:t xml:space="preserve">4, </w:t>
      </w:r>
      <w:r w:rsidRPr="00CC618F">
        <w:rPr>
          <w:rFonts w:cs="Times New Roman"/>
          <w:sz w:val="28"/>
          <w:szCs w:val="28"/>
          <w:lang w:val="en-US"/>
        </w:rPr>
        <w:t>rb</w:t>
      </w:r>
      <w:r w:rsidRPr="00CC618F">
        <w:rPr>
          <w:rFonts w:cs="Times New Roman"/>
          <w:sz w:val="28"/>
          <w:szCs w:val="28"/>
        </w:rPr>
        <w:t xml:space="preserve">5, </w:t>
      </w:r>
      <w:r w:rsidRPr="00CC618F">
        <w:rPr>
          <w:rFonts w:cs="Times New Roman"/>
          <w:sz w:val="28"/>
          <w:szCs w:val="28"/>
          <w:lang w:val="en-US"/>
        </w:rPr>
        <w:t>rb</w:t>
      </w:r>
      <w:r w:rsidRPr="00CC618F">
        <w:rPr>
          <w:rFonts w:cs="Times New Roman"/>
          <w:sz w:val="28"/>
          <w:szCs w:val="28"/>
        </w:rPr>
        <w:t xml:space="preserve">6, </w:t>
      </w:r>
      <w:r w:rsidRPr="00CC618F">
        <w:rPr>
          <w:rFonts w:cs="Times New Roman"/>
          <w:sz w:val="28"/>
          <w:szCs w:val="28"/>
          <w:lang w:val="en-US"/>
        </w:rPr>
        <w:t>rbs</w:t>
      </w:r>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lastRenderedPageBreak/>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w:t>
      </w:r>
      <w:r w:rsidR="008F53A9">
        <w:rPr>
          <w:rFonts w:cs="Times New Roman"/>
          <w:sz w:val="28"/>
          <w:szCs w:val="28"/>
        </w:rPr>
        <w:t>е</w:t>
      </w:r>
      <w:r w:rsidRPr="00CC618F">
        <w:rPr>
          <w:rFonts w:cs="Times New Roman"/>
          <w:sz w:val="28"/>
          <w:szCs w:val="28"/>
        </w:rPr>
        <w:t>мкости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5E40C822"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(политравма)» представлены в пункте 8.11.</w:t>
      </w:r>
    </w:p>
    <w:p w14:paraId="764AA248" w14:textId="77777777" w:rsidR="009F3DF7" w:rsidRDefault="009F3DF7" w:rsidP="00A71799">
      <w:pPr>
        <w:spacing w:line="240" w:lineRule="auto"/>
        <w:rPr>
          <w:rFonts w:cs="Times New Roman"/>
          <w:sz w:val="28"/>
          <w:szCs w:val="28"/>
        </w:rPr>
      </w:pPr>
    </w:p>
    <w:p w14:paraId="1A42841C" w14:textId="5404B406" w:rsidR="00087025" w:rsidRPr="00D96122" w:rsidRDefault="00931B5D" w:rsidP="00EA11E0">
      <w:pPr>
        <w:pStyle w:val="4"/>
      </w:pPr>
      <w:r>
        <w:lastRenderedPageBreak/>
        <w:t>1.2.</w:t>
      </w:r>
      <w:r w:rsidR="00760819">
        <w:t>7</w:t>
      </w:r>
      <w:r>
        <w:t xml:space="preserve">. </w:t>
      </w:r>
      <w:r w:rsidRPr="00D96122">
        <w:t>Перечень КСГ, в которых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услуге</w:t>
            </w:r>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Болезни глаза</w:t>
            </w:r>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5069E">
        <w:rPr>
          <w:rFonts w:eastAsia="Calibri" w:cs="Times New Roman"/>
          <w:sz w:val="28"/>
          <w:szCs w:val="28"/>
          <w:lang w:val="en-US"/>
        </w:rPr>
        <w:t> </w:t>
      </w:r>
    </w:p>
    <w:p w14:paraId="35950642" w14:textId="13C9BC5B" w:rsidR="00087025" w:rsidRPr="00F5069E" w:rsidRDefault="00087025" w:rsidP="009870C6">
      <w:pPr>
        <w:spacing w:line="240" w:lineRule="auto"/>
        <w:contextualSpacing/>
        <w:rPr>
          <w:rFonts w:eastAsia="Calibri" w:cs="Times New Roman"/>
          <w:sz w:val="28"/>
          <w:szCs w:val="28"/>
        </w:rPr>
      </w:pPr>
      <w:r w:rsidRPr="00F5069E">
        <w:rPr>
          <w:rFonts w:eastAsia="Calibri" w:cs="Times New Roman"/>
          <w:sz w:val="28"/>
          <w:szCs w:val="28"/>
        </w:rPr>
        <w:t>Пример:</w:t>
      </w:r>
    </w:p>
    <w:p w14:paraId="6BFC8C9F" w14:textId="77777777" w:rsidR="00225FD0" w:rsidRPr="00F5069E"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24"/>
        <w:gridCol w:w="821"/>
        <w:gridCol w:w="821"/>
        <w:gridCol w:w="1934"/>
        <w:gridCol w:w="740"/>
        <w:gridCol w:w="738"/>
        <w:gridCol w:w="1182"/>
        <w:gridCol w:w="1190"/>
        <w:gridCol w:w="2172"/>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lastRenderedPageBreak/>
              <w:t>Код по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услуги</w:t>
            </w:r>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Возраст</w:t>
            </w:r>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Пол</w:t>
            </w:r>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Длитель-ность</w:t>
            </w:r>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Комментарий</w:t>
            </w:r>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r w:rsidRPr="00F5069E">
              <w:t>st</w:t>
            </w:r>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r w:rsidRPr="00F5069E">
              <w:t>st</w:t>
            </w:r>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подгрупп в структуре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5069E" w:rsidRDefault="00EE0A54"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1F1960DC" w14:textId="77777777" w:rsidR="00087025" w:rsidRPr="00F5069E" w:rsidRDefault="00087025"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348615A7" w14:textId="77777777" w:rsidR="00356C5F" w:rsidRPr="00F5069E" w:rsidRDefault="00356C5F" w:rsidP="00BC1FF2">
      <w:pPr>
        <w:spacing w:line="240" w:lineRule="auto"/>
        <w:ind w:firstLine="720"/>
        <w:rPr>
          <w:rFonts w:eastAsia="Calibri" w:cs="Times New Roman"/>
          <w:sz w:val="28"/>
          <w:szCs w:val="28"/>
        </w:rPr>
      </w:pPr>
    </w:p>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в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базовая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целесообразно предусматривать, если количество случаев, которые планируется выделить в подгруппу статистически </w:t>
      </w:r>
      <w:r w:rsidRPr="00F5069E">
        <w:rPr>
          <w:rFonts w:eastAsia="Calibri" w:cs="Times New Roman"/>
          <w:i/>
          <w:sz w:val="28"/>
          <w:szCs w:val="28"/>
        </w:rPr>
        <w:lastRenderedPageBreak/>
        <w:t>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087025" w:rsidP="003F105D">
      <w:pPr>
        <w:spacing w:line="240" w:lineRule="auto"/>
        <w:rPr>
          <w:rFonts w:eastAsia="Calibri" w:cs="Times New Roman"/>
          <w:sz w:val="28"/>
          <w:szCs w:val="28"/>
        </w:rPr>
      </w:pPr>
      <w:r w:rsidRPr="00F5069E">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5pt" o:ole="">
            <v:imagedata r:id="rId8" o:title=""/>
          </v:shape>
          <o:OLEObject Type="Embed" ProgID="Equation.3" ShapeID="_x0000_i1025" DrawAspect="Content" ObjectID="_1642840844" r:id="rId9"/>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24"/>
          <w:sz w:val="28"/>
          <w:szCs w:val="28"/>
          <w:lang w:val="en-US"/>
        </w:rPr>
        <w:object w:dxaOrig="1100" w:dyaOrig="620" w14:anchorId="1AAEC4E1">
          <v:shape id="_x0000_i1026" type="#_x0000_t75" style="width:79.5pt;height:44.25pt" o:ole="">
            <v:imagedata r:id="rId10" o:title=""/>
          </v:shape>
          <o:OLEObject Type="Embed" ProgID="Equation.3" ShapeID="_x0000_i1026" DrawAspect="Content" ObjectID="_1642840845" r:id="rId11"/>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30"/>
          <w:sz w:val="28"/>
          <w:szCs w:val="28"/>
          <w:lang w:val="en-US"/>
        </w:rPr>
        <w:object w:dxaOrig="2799" w:dyaOrig="680" w14:anchorId="3DC3AAE7">
          <v:shape id="_x0000_i1027" type="#_x0000_t75" style="width:189pt;height:44.25pt" o:ole="">
            <v:imagedata r:id="rId12" o:title=""/>
          </v:shape>
          <o:OLEObject Type="Embed" ProgID="Equation.3" ShapeID="_x0000_i1027" DrawAspect="Content" ObjectID="_1642840846" r:id="rId13"/>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518D4C06" w14:textId="77777777" w:rsidR="00DE27B0" w:rsidRPr="00E6445E" w:rsidRDefault="00DE27B0"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lastRenderedPageBreak/>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lastRenderedPageBreak/>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lastRenderedPageBreak/>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w:t>
      </w:r>
      <w:r w:rsidRPr="00DD4EE5">
        <w:rPr>
          <w:rFonts w:eastAsia="Calibri" w:cs="Times New Roman"/>
          <w:sz w:val="28"/>
          <w:szCs w:val="28"/>
        </w:rPr>
        <w:lastRenderedPageBreak/>
        <w:t xml:space="preserve">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lastRenderedPageBreak/>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w:t>
      </w:r>
      <w:r w:rsidRPr="00F5069E">
        <w:rPr>
          <w:rFonts w:eastAsia="Calibri" w:cs="Times New Roman"/>
          <w:sz w:val="28"/>
          <w:szCs w:val="28"/>
        </w:rPr>
        <w:lastRenderedPageBreak/>
        <w:t xml:space="preserve">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827E2C" w:rsidP="00827E2C">
      <w:pPr>
        <w:spacing w:line="240" w:lineRule="auto"/>
        <w:jc w:val="center"/>
        <w:rPr>
          <w:rFonts w:eastAsia="Calibri" w:cs="Times New Roman"/>
          <w:sz w:val="28"/>
          <w:szCs w:val="28"/>
        </w:rPr>
      </w:pPr>
      <w:r w:rsidRPr="00F5069E">
        <w:rPr>
          <w:rFonts w:eastAsia="Calibri" w:cs="Times New Roman"/>
          <w:position w:val="-28"/>
          <w:sz w:val="28"/>
          <w:szCs w:val="28"/>
        </w:rPr>
        <w:object w:dxaOrig="3100" w:dyaOrig="660" w14:anchorId="427B30BF">
          <v:shape id="_x0000_i1028" type="#_x0000_t75" style="width:208.5pt;height:44.25pt" o:ole="">
            <v:imagedata r:id="rId14" o:title=""/>
          </v:shape>
          <o:OLEObject Type="Embed" ProgID="Equation.3" ShapeID="_x0000_i1028" DrawAspect="Content" ObjectID="_1642840847" r:id="rId15"/>
        </w:object>
      </w:r>
      <w:r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 xml:space="preserve">Ангиография бедренной артерии прямая, обеих </w:t>
            </w:r>
            <w:r w:rsidRPr="00DD4EE5">
              <w:rPr>
                <w:szCs w:val="24"/>
              </w:rPr>
              <w:lastRenderedPageBreak/>
              <w:t>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lastRenderedPageBreak/>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lastRenderedPageBreak/>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 xml:space="preserve">Удаление доброкачественных новообразований </w:t>
            </w:r>
            <w:r w:rsidRPr="00DD4EE5">
              <w:lastRenderedPageBreak/>
              <w:t>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lastRenderedPageBreak/>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Миомэктомия (энуклеация </w:t>
            </w:r>
            <w:r w:rsidRPr="00DD4EE5">
              <w:rPr>
                <w:rFonts w:eastAsia="Calibri" w:cs="Times New Roman"/>
                <w:szCs w:val="24"/>
              </w:rPr>
              <w:lastRenderedPageBreak/>
              <w:t>миоматозных узлов) 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 xml:space="preserve">Эндоскопическое электрохирургическое удаление новообразования </w:t>
            </w:r>
            <w:r w:rsidRPr="00DD4EE5">
              <w:lastRenderedPageBreak/>
              <w:t>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lastRenderedPageBreak/>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Факоэмульсификация с имплантацией </w:t>
            </w:r>
            <w:r w:rsidRPr="00DD4EE5">
              <w:rPr>
                <w:color w:val="000000"/>
                <w:szCs w:val="24"/>
                <w:lang w:eastAsia="ru-RU" w:bidi="ru-RU"/>
              </w:rPr>
              <w:lastRenderedPageBreak/>
              <w:t>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Удаление силиконового </w:t>
            </w:r>
            <w:r w:rsidRPr="00DD4EE5">
              <w:rPr>
                <w:color w:val="000000"/>
                <w:szCs w:val="24"/>
                <w:lang w:eastAsia="ru-RU" w:bidi="ru-RU"/>
              </w:rPr>
              <w:lastRenderedPageBreak/>
              <w:t>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 xml:space="preserve">Факоэмульсификация с </w:t>
            </w:r>
            <w:r w:rsidRPr="00DD4EE5">
              <w:rPr>
                <w:color w:val="000000"/>
                <w:szCs w:val="24"/>
                <w:lang w:eastAsia="ru-RU" w:bidi="ru-RU"/>
              </w:rPr>
              <w:lastRenderedPageBreak/>
              <w:t>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lastRenderedPageBreak/>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5D263F4F" w14:textId="77777777" w:rsidR="00DD4EE5" w:rsidRDefault="00DD4EE5" w:rsidP="00827E2C">
      <w:pPr>
        <w:pStyle w:val="3"/>
      </w:pPr>
    </w:p>
    <w:p w14:paraId="526C8435" w14:textId="77777777" w:rsidR="00DE27B0" w:rsidRDefault="00DE27B0" w:rsidP="00827E2C">
      <w:pPr>
        <w:pStyle w:val="3"/>
      </w:pPr>
    </w:p>
    <w:p w14:paraId="731A25A4" w14:textId="64ACFA63" w:rsidR="00827E2C" w:rsidRPr="00F5069E" w:rsidRDefault="00760819" w:rsidP="00827E2C">
      <w:pPr>
        <w:pStyle w:val="3"/>
      </w:pPr>
      <w:r>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lastRenderedPageBreak/>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lastRenderedPageBreak/>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xml:space="preserve">, разработанных и принятых общественными организациями: Российская </w:t>
      </w:r>
      <w:r w:rsidR="00602DB6" w:rsidRPr="00BD4F57">
        <w:rPr>
          <w:rFonts w:eastAsia="Calibri" w:cs="Times New Roman"/>
          <w:sz w:val="28"/>
          <w:szCs w:val="28"/>
        </w:rPr>
        <w:lastRenderedPageBreak/>
        <w:t>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lastRenderedPageBreak/>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B27E65">
        <w:trPr>
          <w:cantSplit/>
          <w:trHeight w:val="284"/>
          <w:tblHeader/>
        </w:trPr>
        <w:tc>
          <w:tcPr>
            <w:tcW w:w="1095" w:type="dxa"/>
            <w:shd w:val="clear" w:color="auto" w:fill="auto"/>
            <w:vAlign w:val="center"/>
          </w:tcPr>
          <w:p w14:paraId="23E74828"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B27E65">
        <w:trPr>
          <w:cantSplit/>
          <w:trHeight w:val="284"/>
        </w:trPr>
        <w:tc>
          <w:tcPr>
            <w:tcW w:w="9781" w:type="dxa"/>
            <w:gridSpan w:val="2"/>
            <w:shd w:val="clear" w:color="auto" w:fill="auto"/>
            <w:vAlign w:val="center"/>
          </w:tcPr>
          <w:p w14:paraId="1AC391B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B27E65">
        <w:trPr>
          <w:cantSplit/>
          <w:trHeight w:val="284"/>
        </w:trPr>
        <w:tc>
          <w:tcPr>
            <w:tcW w:w="1095" w:type="dxa"/>
            <w:shd w:val="clear" w:color="auto" w:fill="auto"/>
            <w:vAlign w:val="center"/>
          </w:tcPr>
          <w:p w14:paraId="32499830"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B27E65">
        <w:trPr>
          <w:cantSplit/>
          <w:trHeight w:val="284"/>
        </w:trPr>
        <w:tc>
          <w:tcPr>
            <w:tcW w:w="1095" w:type="dxa"/>
            <w:shd w:val="clear" w:color="auto" w:fill="auto"/>
            <w:vAlign w:val="center"/>
          </w:tcPr>
          <w:p w14:paraId="3F1F428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B27E65">
        <w:trPr>
          <w:cantSplit/>
          <w:trHeight w:val="284"/>
        </w:trPr>
        <w:tc>
          <w:tcPr>
            <w:tcW w:w="1095" w:type="dxa"/>
            <w:shd w:val="clear" w:color="auto" w:fill="auto"/>
            <w:vAlign w:val="center"/>
          </w:tcPr>
          <w:p w14:paraId="1A69309F"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B27E65">
        <w:trPr>
          <w:cantSplit/>
          <w:trHeight w:val="284"/>
        </w:trPr>
        <w:tc>
          <w:tcPr>
            <w:tcW w:w="1095" w:type="dxa"/>
            <w:shd w:val="clear" w:color="auto" w:fill="auto"/>
            <w:vAlign w:val="center"/>
          </w:tcPr>
          <w:p w14:paraId="15F1FBC1"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B27E65">
        <w:trPr>
          <w:cantSplit/>
          <w:trHeight w:val="284"/>
        </w:trPr>
        <w:tc>
          <w:tcPr>
            <w:tcW w:w="1095" w:type="dxa"/>
            <w:shd w:val="clear" w:color="auto" w:fill="auto"/>
            <w:vAlign w:val="center"/>
          </w:tcPr>
          <w:p w14:paraId="29A14A79"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B27E65">
        <w:trPr>
          <w:cantSplit/>
          <w:trHeight w:val="284"/>
        </w:trPr>
        <w:tc>
          <w:tcPr>
            <w:tcW w:w="1095" w:type="dxa"/>
            <w:shd w:val="clear" w:color="auto" w:fill="auto"/>
            <w:vAlign w:val="center"/>
          </w:tcPr>
          <w:p w14:paraId="4E854603"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B27E65">
        <w:trPr>
          <w:cantSplit/>
          <w:trHeight w:val="284"/>
        </w:trPr>
        <w:tc>
          <w:tcPr>
            <w:tcW w:w="1095" w:type="dxa"/>
            <w:shd w:val="clear" w:color="auto" w:fill="auto"/>
            <w:vAlign w:val="center"/>
          </w:tcPr>
          <w:p w14:paraId="7E6222EA"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392DC353" w14:textId="77777777" w:rsidTr="00B27E65">
        <w:trPr>
          <w:cantSplit/>
          <w:trHeight w:val="284"/>
        </w:trPr>
        <w:tc>
          <w:tcPr>
            <w:tcW w:w="1095" w:type="dxa"/>
            <w:shd w:val="clear" w:color="auto" w:fill="auto"/>
            <w:vAlign w:val="center"/>
          </w:tcPr>
          <w:p w14:paraId="19A74E45"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st05.006</w:t>
            </w:r>
          </w:p>
        </w:tc>
        <w:tc>
          <w:tcPr>
            <w:tcW w:w="8686" w:type="dxa"/>
            <w:shd w:val="clear" w:color="auto" w:fill="auto"/>
          </w:tcPr>
          <w:p w14:paraId="42726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взрослые*</w:t>
            </w:r>
          </w:p>
        </w:tc>
      </w:tr>
      <w:tr w:rsidR="0068601A" w:rsidRPr="00F5069E" w14:paraId="553F8F4C" w14:textId="77777777" w:rsidTr="00B27E65">
        <w:trPr>
          <w:cantSplit/>
          <w:trHeight w:val="284"/>
        </w:trPr>
        <w:tc>
          <w:tcPr>
            <w:tcW w:w="1095" w:type="dxa"/>
            <w:shd w:val="clear" w:color="auto" w:fill="auto"/>
            <w:vAlign w:val="center"/>
          </w:tcPr>
          <w:p w14:paraId="2BAB129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st05.007</w:t>
            </w:r>
          </w:p>
        </w:tc>
        <w:tc>
          <w:tcPr>
            <w:tcW w:w="8686" w:type="dxa"/>
            <w:shd w:val="clear" w:color="auto" w:fill="auto"/>
          </w:tcPr>
          <w:p w14:paraId="5CF59AC6"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F5069E" w14:paraId="14F5DA1F" w14:textId="77777777" w:rsidTr="00B27E65">
        <w:trPr>
          <w:cantSplit/>
          <w:trHeight w:val="284"/>
        </w:trPr>
        <w:tc>
          <w:tcPr>
            <w:tcW w:w="1095" w:type="dxa"/>
            <w:shd w:val="clear" w:color="auto" w:fill="auto"/>
            <w:vAlign w:val="center"/>
          </w:tcPr>
          <w:p w14:paraId="026929A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tcPr>
          <w:p w14:paraId="176EE938"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68601A" w:rsidRPr="00F5069E" w14:paraId="7B93776A" w14:textId="77777777" w:rsidTr="00B27E65">
        <w:trPr>
          <w:cantSplit/>
          <w:trHeight w:val="284"/>
        </w:trPr>
        <w:tc>
          <w:tcPr>
            <w:tcW w:w="1095" w:type="dxa"/>
            <w:shd w:val="clear" w:color="auto" w:fill="auto"/>
            <w:vAlign w:val="center"/>
          </w:tcPr>
          <w:p w14:paraId="36BD9A66"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lastRenderedPageBreak/>
              <w:t>st05.009</w:t>
            </w:r>
          </w:p>
        </w:tc>
        <w:tc>
          <w:tcPr>
            <w:tcW w:w="8686" w:type="dxa"/>
            <w:shd w:val="clear" w:color="auto" w:fill="auto"/>
          </w:tcPr>
          <w:p w14:paraId="22D90B4E"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F5069E" w14:paraId="21ADB14C" w14:textId="77777777" w:rsidTr="00B27E65">
        <w:trPr>
          <w:cantSplit/>
          <w:trHeight w:val="284"/>
        </w:trPr>
        <w:tc>
          <w:tcPr>
            <w:tcW w:w="1095" w:type="dxa"/>
            <w:shd w:val="clear" w:color="auto" w:fill="auto"/>
            <w:vAlign w:val="center"/>
          </w:tcPr>
          <w:p w14:paraId="635913A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st05.010</w:t>
            </w:r>
          </w:p>
        </w:tc>
        <w:tc>
          <w:tcPr>
            <w:tcW w:w="8686" w:type="dxa"/>
            <w:shd w:val="clear" w:color="auto" w:fill="auto"/>
          </w:tcPr>
          <w:p w14:paraId="6B547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дети*</w:t>
            </w:r>
          </w:p>
        </w:tc>
      </w:tr>
      <w:tr w:rsidR="0068601A" w:rsidRPr="00F5069E" w14:paraId="517BF067" w14:textId="77777777" w:rsidTr="00B27E65">
        <w:trPr>
          <w:cantSplit/>
          <w:trHeight w:val="284"/>
        </w:trPr>
        <w:tc>
          <w:tcPr>
            <w:tcW w:w="1095" w:type="dxa"/>
            <w:shd w:val="clear" w:color="auto" w:fill="auto"/>
            <w:vAlign w:val="center"/>
          </w:tcPr>
          <w:p w14:paraId="1F776EE1" w14:textId="77777777" w:rsidR="0068601A" w:rsidRPr="00EA11E0" w:rsidRDefault="0068601A" w:rsidP="002B6F27">
            <w:pPr>
              <w:spacing w:line="240" w:lineRule="auto"/>
              <w:ind w:firstLine="0"/>
              <w:jc w:val="center"/>
              <w:rPr>
                <w:rFonts w:eastAsia="Calibri" w:cs="Times New Roman"/>
                <w:szCs w:val="24"/>
              </w:rPr>
            </w:pPr>
            <w:r w:rsidRPr="00EA11E0">
              <w:rPr>
                <w:rFonts w:eastAsia="Calibri" w:cs="Times New Roman"/>
                <w:szCs w:val="24"/>
              </w:rPr>
              <w:t>st05.011</w:t>
            </w:r>
          </w:p>
        </w:tc>
        <w:tc>
          <w:tcPr>
            <w:tcW w:w="8686" w:type="dxa"/>
            <w:shd w:val="clear" w:color="auto" w:fill="auto"/>
          </w:tcPr>
          <w:p w14:paraId="43E55F0B" w14:textId="77777777" w:rsidR="0068601A" w:rsidRPr="00EA11E0" w:rsidRDefault="0068601A" w:rsidP="002B6F27">
            <w:pPr>
              <w:spacing w:line="240" w:lineRule="auto"/>
              <w:ind w:firstLine="0"/>
              <w:jc w:val="left"/>
              <w:rPr>
                <w:rFonts w:eastAsia="Calibri" w:cs="Times New Roman"/>
                <w:lang w:val="ru-RU"/>
              </w:rPr>
            </w:pPr>
            <w:r w:rsidRPr="00EA11E0">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1B5287" w:rsidRPr="001B5287" w14:paraId="156A66EA" w14:textId="77777777" w:rsidTr="00B27E65">
        <w:trPr>
          <w:cantSplit/>
          <w:trHeight w:val="284"/>
        </w:trPr>
        <w:tc>
          <w:tcPr>
            <w:tcW w:w="1095" w:type="dxa"/>
            <w:shd w:val="clear" w:color="auto" w:fill="auto"/>
            <w:vAlign w:val="bottom"/>
          </w:tcPr>
          <w:p w14:paraId="785AE001" w14:textId="3EDAFAA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st12.010</w:t>
            </w:r>
          </w:p>
        </w:tc>
        <w:tc>
          <w:tcPr>
            <w:tcW w:w="8686" w:type="dxa"/>
            <w:shd w:val="clear" w:color="auto" w:fill="auto"/>
            <w:vAlign w:val="bottom"/>
          </w:tcPr>
          <w:p w14:paraId="51506CCA" w14:textId="370400AA"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1B5287" w:rsidRPr="001B5287" w14:paraId="5DCC9E54" w14:textId="77777777" w:rsidTr="00B27E65">
        <w:trPr>
          <w:cantSplit/>
          <w:trHeight w:val="284"/>
        </w:trPr>
        <w:tc>
          <w:tcPr>
            <w:tcW w:w="1095" w:type="dxa"/>
            <w:shd w:val="clear" w:color="auto" w:fill="auto"/>
            <w:vAlign w:val="bottom"/>
          </w:tcPr>
          <w:p w14:paraId="2C3A7C1B" w14:textId="2F9A3EE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st12.011</w:t>
            </w:r>
          </w:p>
        </w:tc>
        <w:tc>
          <w:tcPr>
            <w:tcW w:w="8686" w:type="dxa"/>
            <w:shd w:val="clear" w:color="auto" w:fill="auto"/>
            <w:vAlign w:val="bottom"/>
          </w:tcPr>
          <w:p w14:paraId="5AB7F205" w14:textId="4B6C89F3"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5A4EDE" w:rsidRPr="00F5069E" w14:paraId="3A34CE7E" w14:textId="77777777" w:rsidTr="00B27E65">
        <w:trPr>
          <w:cantSplit/>
          <w:trHeight w:val="284"/>
        </w:trPr>
        <w:tc>
          <w:tcPr>
            <w:tcW w:w="1095" w:type="dxa"/>
            <w:shd w:val="clear" w:color="auto" w:fill="auto"/>
            <w:vAlign w:val="center"/>
          </w:tcPr>
          <w:p w14:paraId="34D04F78" w14:textId="06B60191" w:rsidR="005A4EDE" w:rsidRPr="00EA11E0" w:rsidRDefault="005A4EDE" w:rsidP="002B6F27">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tcPr>
          <w:p w14:paraId="36857DB8" w14:textId="0F66CE4D" w:rsidR="005A4EDE" w:rsidRPr="00EA11E0" w:rsidRDefault="005A4EDE" w:rsidP="002B6F27">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5A4EDE" w:rsidRPr="00F5069E" w14:paraId="02DD67E7" w14:textId="77777777" w:rsidTr="00B27E65">
        <w:trPr>
          <w:cantSplit/>
          <w:trHeight w:val="284"/>
        </w:trPr>
        <w:tc>
          <w:tcPr>
            <w:tcW w:w="1095" w:type="dxa"/>
            <w:shd w:val="clear" w:color="auto" w:fill="auto"/>
            <w:vAlign w:val="center"/>
          </w:tcPr>
          <w:p w14:paraId="1AC27D3B" w14:textId="77777777" w:rsidR="005A4EDE" w:rsidRPr="00F5069E" w:rsidRDefault="005A4EDE" w:rsidP="002B6F27">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bottom"/>
          </w:tcPr>
          <w:p w14:paraId="324B03CC" w14:textId="77777777" w:rsidR="005A4EDE" w:rsidRPr="00F5069E" w:rsidRDefault="005A4EDE" w:rsidP="002B6F27">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5A4EDE" w:rsidRPr="00F5069E" w14:paraId="1E7AA026" w14:textId="77777777" w:rsidTr="00B27E65">
        <w:trPr>
          <w:cantSplit/>
          <w:trHeight w:val="284"/>
        </w:trPr>
        <w:tc>
          <w:tcPr>
            <w:tcW w:w="1095" w:type="dxa"/>
            <w:shd w:val="clear" w:color="auto" w:fill="auto"/>
            <w:vAlign w:val="center"/>
          </w:tcPr>
          <w:p w14:paraId="02E7C4A4" w14:textId="77777777" w:rsidR="005A4EDE" w:rsidRPr="00EA11E0" w:rsidRDefault="005A4EDE" w:rsidP="002B6F27">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bottom"/>
          </w:tcPr>
          <w:p w14:paraId="106F7225" w14:textId="11F8C712" w:rsidR="005A4EDE" w:rsidRPr="00EA11E0" w:rsidRDefault="005A4EDE" w:rsidP="002B6F27">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ботулотоксина </w:t>
            </w:r>
            <w:r w:rsidRPr="00EA11E0">
              <w:rPr>
                <w:rFonts w:eastAsia="Calibri" w:cs="Times New Roman"/>
                <w:szCs w:val="24"/>
                <w:lang w:val="ru-RU"/>
              </w:rPr>
              <w:br/>
              <w:t>(уровень 2)*</w:t>
            </w:r>
          </w:p>
        </w:tc>
      </w:tr>
      <w:tr w:rsidR="005A4EDE" w:rsidRPr="00F5069E" w14:paraId="1D09621B" w14:textId="77777777" w:rsidTr="00B27E65">
        <w:trPr>
          <w:cantSplit/>
          <w:trHeight w:val="284"/>
        </w:trPr>
        <w:tc>
          <w:tcPr>
            <w:tcW w:w="1095" w:type="dxa"/>
            <w:shd w:val="clear" w:color="auto" w:fill="auto"/>
            <w:vAlign w:val="center"/>
          </w:tcPr>
          <w:p w14:paraId="615E922F" w14:textId="77777777" w:rsidR="005A4EDE" w:rsidRPr="00EA11E0" w:rsidRDefault="005A4EDE" w:rsidP="002B6F27">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5A4EDE" w:rsidRPr="00EA11E0" w:rsidRDefault="005A4EDE" w:rsidP="002B6F27">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6151C0" w:rsidRPr="00F5069E" w14:paraId="50C2AF98" w14:textId="77777777" w:rsidTr="00B27E65">
        <w:trPr>
          <w:cantSplit/>
          <w:trHeight w:val="284"/>
        </w:trPr>
        <w:tc>
          <w:tcPr>
            <w:tcW w:w="1095" w:type="dxa"/>
            <w:shd w:val="clear" w:color="auto" w:fill="auto"/>
            <w:vAlign w:val="center"/>
          </w:tcPr>
          <w:p w14:paraId="5695154E" w14:textId="0DE42DAD" w:rsidR="006151C0" w:rsidRPr="00EA11E0" w:rsidRDefault="006151C0" w:rsidP="002B6F27">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tcPr>
          <w:p w14:paraId="305F3D62" w14:textId="05B8F056"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6151C0" w:rsidRPr="00F5069E" w14:paraId="175D4629" w14:textId="77777777" w:rsidTr="00B27E65">
        <w:trPr>
          <w:cantSplit/>
          <w:trHeight w:val="284"/>
        </w:trPr>
        <w:tc>
          <w:tcPr>
            <w:tcW w:w="1095" w:type="dxa"/>
            <w:shd w:val="clear" w:color="auto" w:fill="auto"/>
            <w:vAlign w:val="center"/>
          </w:tcPr>
          <w:p w14:paraId="0C057277" w14:textId="77777777" w:rsidR="006151C0" w:rsidRPr="004805C4" w:rsidRDefault="006151C0" w:rsidP="002B6F27">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4804EB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7FD4877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w:t>
            </w:r>
          </w:p>
        </w:tc>
      </w:tr>
      <w:tr w:rsidR="006151C0" w:rsidRPr="00F5069E" w14:paraId="5706BD4C" w14:textId="77777777" w:rsidTr="00B27E65">
        <w:trPr>
          <w:cantSplit/>
          <w:trHeight w:val="284"/>
        </w:trPr>
        <w:tc>
          <w:tcPr>
            <w:tcW w:w="1095" w:type="dxa"/>
            <w:shd w:val="clear" w:color="auto" w:fill="auto"/>
            <w:vAlign w:val="center"/>
          </w:tcPr>
          <w:p w14:paraId="70593E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2AB70A2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B0D446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2)*</w:t>
            </w:r>
          </w:p>
        </w:tc>
      </w:tr>
      <w:tr w:rsidR="006151C0" w:rsidRPr="00F5069E" w14:paraId="6AA9D650" w14:textId="77777777" w:rsidTr="00B27E65">
        <w:trPr>
          <w:cantSplit/>
          <w:trHeight w:val="284"/>
        </w:trPr>
        <w:tc>
          <w:tcPr>
            <w:tcW w:w="1095" w:type="dxa"/>
            <w:shd w:val="clear" w:color="auto" w:fill="auto"/>
            <w:vAlign w:val="center"/>
          </w:tcPr>
          <w:p w14:paraId="3898F33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5EB64576"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1193B59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3)*</w:t>
            </w:r>
          </w:p>
        </w:tc>
      </w:tr>
      <w:tr w:rsidR="006151C0" w:rsidRPr="00F5069E" w14:paraId="2A8166D8" w14:textId="77777777" w:rsidTr="00B27E65">
        <w:trPr>
          <w:cantSplit/>
          <w:trHeight w:val="284"/>
        </w:trPr>
        <w:tc>
          <w:tcPr>
            <w:tcW w:w="1095" w:type="dxa"/>
            <w:shd w:val="clear" w:color="auto" w:fill="auto"/>
            <w:vAlign w:val="center"/>
          </w:tcPr>
          <w:p w14:paraId="108FBC51"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75382F9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78593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4)*</w:t>
            </w:r>
          </w:p>
        </w:tc>
      </w:tr>
      <w:tr w:rsidR="006151C0" w:rsidRPr="00F5069E" w14:paraId="3800D247" w14:textId="77777777" w:rsidTr="00B27E65">
        <w:trPr>
          <w:cantSplit/>
          <w:trHeight w:val="284"/>
        </w:trPr>
        <w:tc>
          <w:tcPr>
            <w:tcW w:w="1095" w:type="dxa"/>
            <w:shd w:val="clear" w:color="auto" w:fill="auto"/>
            <w:vAlign w:val="center"/>
          </w:tcPr>
          <w:p w14:paraId="4153344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3008558A"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AC6644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5)*</w:t>
            </w:r>
          </w:p>
        </w:tc>
      </w:tr>
      <w:tr w:rsidR="006151C0" w:rsidRPr="00F5069E" w14:paraId="0D35886C" w14:textId="77777777" w:rsidTr="00B27E65">
        <w:trPr>
          <w:cantSplit/>
          <w:trHeight w:val="284"/>
        </w:trPr>
        <w:tc>
          <w:tcPr>
            <w:tcW w:w="1095" w:type="dxa"/>
            <w:shd w:val="clear" w:color="auto" w:fill="auto"/>
            <w:vAlign w:val="center"/>
          </w:tcPr>
          <w:p w14:paraId="128FBE4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2F8313B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529730B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6)*</w:t>
            </w:r>
          </w:p>
        </w:tc>
      </w:tr>
      <w:tr w:rsidR="006151C0" w:rsidRPr="00F5069E" w14:paraId="5AAF1C4E" w14:textId="77777777" w:rsidTr="00B27E65">
        <w:trPr>
          <w:cantSplit/>
          <w:trHeight w:val="284"/>
        </w:trPr>
        <w:tc>
          <w:tcPr>
            <w:tcW w:w="1095" w:type="dxa"/>
            <w:shd w:val="clear" w:color="auto" w:fill="auto"/>
            <w:vAlign w:val="center"/>
          </w:tcPr>
          <w:p w14:paraId="59BF4ED4"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1B4012AE" w14:textId="5532D0F1"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41953C3" w14:textId="4626AFCB"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7)*</w:t>
            </w:r>
          </w:p>
        </w:tc>
      </w:tr>
      <w:tr w:rsidR="006151C0" w:rsidRPr="00F5069E" w14:paraId="600D9F1B" w14:textId="77777777" w:rsidTr="00B27E65">
        <w:trPr>
          <w:cantSplit/>
          <w:trHeight w:val="284"/>
        </w:trPr>
        <w:tc>
          <w:tcPr>
            <w:tcW w:w="1095" w:type="dxa"/>
            <w:shd w:val="clear" w:color="auto" w:fill="auto"/>
            <w:vAlign w:val="center"/>
          </w:tcPr>
          <w:p w14:paraId="0ADDCC9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79FE2759"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6387C84"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8)*</w:t>
            </w:r>
          </w:p>
        </w:tc>
      </w:tr>
      <w:tr w:rsidR="006151C0" w:rsidRPr="00F5069E" w14:paraId="2026FA1B" w14:textId="77777777" w:rsidTr="00B27E65">
        <w:trPr>
          <w:cantSplit/>
          <w:trHeight w:val="284"/>
        </w:trPr>
        <w:tc>
          <w:tcPr>
            <w:tcW w:w="1095" w:type="dxa"/>
            <w:shd w:val="clear" w:color="auto" w:fill="auto"/>
            <w:vAlign w:val="center"/>
          </w:tcPr>
          <w:p w14:paraId="059DAFC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0D6CCDB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21BD0D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9)*</w:t>
            </w:r>
          </w:p>
        </w:tc>
      </w:tr>
      <w:tr w:rsidR="006151C0" w:rsidRPr="00F5069E" w14:paraId="3ABB68B8" w14:textId="77777777" w:rsidTr="00B27E65">
        <w:trPr>
          <w:cantSplit/>
          <w:trHeight w:val="284"/>
        </w:trPr>
        <w:tc>
          <w:tcPr>
            <w:tcW w:w="1095" w:type="dxa"/>
            <w:shd w:val="clear" w:color="auto" w:fill="auto"/>
            <w:vAlign w:val="center"/>
          </w:tcPr>
          <w:p w14:paraId="1255B4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7CF1D2C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6430AF2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10)*</w:t>
            </w:r>
          </w:p>
        </w:tc>
      </w:tr>
      <w:tr w:rsidR="00E362C7" w:rsidRPr="00E362C7" w14:paraId="10C01A35" w14:textId="77777777" w:rsidTr="00B27E65">
        <w:trPr>
          <w:trHeight w:val="600"/>
        </w:trPr>
        <w:tc>
          <w:tcPr>
            <w:tcW w:w="1095" w:type="dxa"/>
            <w:vAlign w:val="center"/>
            <w:hideMark/>
          </w:tcPr>
          <w:p w14:paraId="2D5FB44A" w14:textId="77777777" w:rsidR="00E362C7" w:rsidRPr="00EA11E0" w:rsidRDefault="00E362C7" w:rsidP="00E362C7">
            <w:pPr>
              <w:spacing w:line="240" w:lineRule="auto"/>
              <w:ind w:firstLine="0"/>
              <w:jc w:val="left"/>
              <w:rPr>
                <w:rFonts w:cs="Times New Roman"/>
              </w:rPr>
            </w:pPr>
            <w:r w:rsidRPr="00EA11E0">
              <w:rPr>
                <w:rFonts w:cs="Times New Roman"/>
              </w:rPr>
              <w:t>st19.056</w:t>
            </w:r>
          </w:p>
        </w:tc>
        <w:tc>
          <w:tcPr>
            <w:tcW w:w="8686" w:type="dxa"/>
            <w:vAlign w:val="center"/>
            <w:hideMark/>
          </w:tcPr>
          <w:p w14:paraId="1A6DA389"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4B943B9F" w14:textId="3D64EEE1"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11)*</w:t>
            </w:r>
          </w:p>
        </w:tc>
      </w:tr>
      <w:tr w:rsidR="00E362C7" w:rsidRPr="00E362C7" w14:paraId="21AA141F" w14:textId="77777777" w:rsidTr="00B27E65">
        <w:trPr>
          <w:trHeight w:val="600"/>
        </w:trPr>
        <w:tc>
          <w:tcPr>
            <w:tcW w:w="1095" w:type="dxa"/>
            <w:vAlign w:val="center"/>
            <w:hideMark/>
          </w:tcPr>
          <w:p w14:paraId="34BA15C2" w14:textId="77777777" w:rsidR="00E362C7" w:rsidRPr="00EA11E0" w:rsidRDefault="00E362C7" w:rsidP="00E362C7">
            <w:pPr>
              <w:spacing w:line="240" w:lineRule="auto"/>
              <w:ind w:firstLine="0"/>
              <w:jc w:val="left"/>
              <w:rPr>
                <w:rFonts w:cs="Times New Roman"/>
              </w:rPr>
            </w:pPr>
            <w:r w:rsidRPr="00EA11E0">
              <w:rPr>
                <w:rFonts w:cs="Times New Roman"/>
              </w:rPr>
              <w:t>st19.057</w:t>
            </w:r>
          </w:p>
        </w:tc>
        <w:tc>
          <w:tcPr>
            <w:tcW w:w="8686" w:type="dxa"/>
            <w:vAlign w:val="center"/>
            <w:hideMark/>
          </w:tcPr>
          <w:p w14:paraId="1CBDC440"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61E17749" w14:textId="4B45EB5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12)*</w:t>
            </w:r>
          </w:p>
        </w:tc>
      </w:tr>
      <w:tr w:rsidR="00E362C7" w:rsidRPr="00E362C7" w14:paraId="173CEE58" w14:textId="77777777" w:rsidTr="00B27E65">
        <w:trPr>
          <w:trHeight w:val="600"/>
        </w:trPr>
        <w:tc>
          <w:tcPr>
            <w:tcW w:w="1095" w:type="dxa"/>
            <w:vAlign w:val="center"/>
            <w:hideMark/>
          </w:tcPr>
          <w:p w14:paraId="14D2B29F" w14:textId="77777777" w:rsidR="00E362C7" w:rsidRPr="00EA11E0" w:rsidRDefault="00E362C7" w:rsidP="00E362C7">
            <w:pPr>
              <w:spacing w:line="240" w:lineRule="auto"/>
              <w:ind w:firstLine="0"/>
              <w:jc w:val="left"/>
              <w:rPr>
                <w:rFonts w:cs="Times New Roman"/>
              </w:rPr>
            </w:pPr>
            <w:r w:rsidRPr="00EA11E0">
              <w:rPr>
                <w:rFonts w:cs="Times New Roman"/>
              </w:rPr>
              <w:t>st19.058</w:t>
            </w:r>
          </w:p>
        </w:tc>
        <w:tc>
          <w:tcPr>
            <w:tcW w:w="8686" w:type="dxa"/>
            <w:vAlign w:val="center"/>
            <w:hideMark/>
          </w:tcPr>
          <w:p w14:paraId="23D0826B"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721B2A91" w14:textId="17717FE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13)*</w:t>
            </w:r>
          </w:p>
        </w:tc>
      </w:tr>
      <w:tr w:rsidR="006151C0" w:rsidRPr="00F5069E" w14:paraId="2A011082" w14:textId="77777777" w:rsidTr="00B27E65">
        <w:trPr>
          <w:cantSplit/>
          <w:trHeight w:val="284"/>
        </w:trPr>
        <w:tc>
          <w:tcPr>
            <w:tcW w:w="1095" w:type="dxa"/>
            <w:shd w:val="clear" w:color="auto" w:fill="auto"/>
            <w:vAlign w:val="center"/>
          </w:tcPr>
          <w:p w14:paraId="42AD2B9E"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st19.038</w:t>
            </w:r>
          </w:p>
        </w:tc>
        <w:tc>
          <w:tcPr>
            <w:tcW w:w="8686" w:type="dxa"/>
            <w:shd w:val="clear" w:color="auto" w:fill="auto"/>
            <w:vAlign w:val="center"/>
          </w:tcPr>
          <w:p w14:paraId="086F1EE6" w14:textId="7DB82AF5" w:rsidR="006151C0" w:rsidRPr="00EA11E0" w:rsidRDefault="006151C0" w:rsidP="00EA11E0">
            <w:pPr>
              <w:spacing w:line="216" w:lineRule="auto"/>
              <w:ind w:firstLine="0"/>
              <w:jc w:val="left"/>
              <w:rPr>
                <w:rFonts w:eastAsia="Calibri" w:cs="Times New Roman"/>
                <w:szCs w:val="24"/>
                <w:lang w:val="ru-RU"/>
              </w:rPr>
            </w:pPr>
            <w:r w:rsidRPr="00EA11E0">
              <w:rPr>
                <w:rFonts w:eastAsia="Calibri" w:cs="Times New Roman"/>
                <w:szCs w:val="24"/>
                <w:lang w:val="ru-RU"/>
              </w:rPr>
              <w:t xml:space="preserve">Установка, замена порт системы (катетера) для лекарственной терапии </w:t>
            </w:r>
            <w:r w:rsidR="00EA11E0" w:rsidRPr="00EA11E0">
              <w:rPr>
                <w:rFonts w:eastAsia="Calibri" w:cs="Times New Roman"/>
                <w:szCs w:val="24"/>
                <w:lang w:val="ru-RU"/>
              </w:rPr>
              <w:t>злокачественных новообразований</w:t>
            </w:r>
          </w:p>
        </w:tc>
      </w:tr>
      <w:tr w:rsidR="006151C0" w:rsidRPr="00F5069E" w14:paraId="50029F56" w14:textId="77777777" w:rsidTr="00B27E65">
        <w:trPr>
          <w:cantSplit/>
          <w:trHeight w:val="284"/>
        </w:trPr>
        <w:tc>
          <w:tcPr>
            <w:tcW w:w="1095" w:type="dxa"/>
            <w:shd w:val="clear" w:color="auto" w:fill="auto"/>
            <w:vAlign w:val="center"/>
          </w:tcPr>
          <w:p w14:paraId="05E3127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6151C0" w:rsidRPr="00F5069E" w14:paraId="6DA15AD5" w14:textId="77777777" w:rsidTr="00B27E65">
        <w:trPr>
          <w:cantSplit/>
          <w:trHeight w:val="284"/>
        </w:trPr>
        <w:tc>
          <w:tcPr>
            <w:tcW w:w="1095" w:type="dxa"/>
            <w:shd w:val="clear" w:color="auto" w:fill="auto"/>
            <w:vAlign w:val="center"/>
          </w:tcPr>
          <w:p w14:paraId="0FA78AB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6151C0" w:rsidRPr="00F5069E" w14:paraId="6981D0E6" w14:textId="77777777" w:rsidTr="00B27E65">
        <w:trPr>
          <w:cantSplit/>
          <w:trHeight w:val="284"/>
        </w:trPr>
        <w:tc>
          <w:tcPr>
            <w:tcW w:w="1095" w:type="dxa"/>
            <w:shd w:val="clear" w:color="auto" w:fill="auto"/>
            <w:vAlign w:val="center"/>
          </w:tcPr>
          <w:p w14:paraId="6226A0C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6151C0" w:rsidRPr="00F5069E" w:rsidRDefault="006151C0" w:rsidP="002B6F27">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6151C0" w:rsidRPr="00F5069E" w14:paraId="1A170372" w14:textId="77777777" w:rsidTr="00B27E65">
        <w:trPr>
          <w:cantSplit/>
          <w:trHeight w:val="284"/>
        </w:trPr>
        <w:tc>
          <w:tcPr>
            <w:tcW w:w="1095" w:type="dxa"/>
            <w:shd w:val="clear" w:color="auto" w:fill="auto"/>
            <w:vAlign w:val="center"/>
          </w:tcPr>
          <w:p w14:paraId="3438042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6151C0" w:rsidRPr="00F5069E" w14:paraId="4F9D102C" w14:textId="77777777" w:rsidTr="00B27E65">
        <w:trPr>
          <w:cantSplit/>
          <w:trHeight w:val="284"/>
        </w:trPr>
        <w:tc>
          <w:tcPr>
            <w:tcW w:w="1095" w:type="dxa"/>
            <w:shd w:val="clear" w:color="auto" w:fill="auto"/>
            <w:vAlign w:val="center"/>
          </w:tcPr>
          <w:p w14:paraId="7FEBE8A7"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6151C0" w:rsidRPr="00F5069E" w14:paraId="2E268F57" w14:textId="77777777" w:rsidTr="00B27E65">
        <w:trPr>
          <w:cantSplit/>
          <w:trHeight w:val="284"/>
        </w:trPr>
        <w:tc>
          <w:tcPr>
            <w:tcW w:w="1095" w:type="dxa"/>
            <w:shd w:val="clear" w:color="auto" w:fill="auto"/>
            <w:vAlign w:val="center"/>
          </w:tcPr>
          <w:p w14:paraId="578242A6"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6151C0" w:rsidRPr="00F5069E" w14:paraId="7618B950" w14:textId="77777777" w:rsidTr="00B27E65">
        <w:trPr>
          <w:cantSplit/>
          <w:trHeight w:val="284"/>
        </w:trPr>
        <w:tc>
          <w:tcPr>
            <w:tcW w:w="1095" w:type="dxa"/>
            <w:shd w:val="clear" w:color="auto" w:fill="auto"/>
            <w:vAlign w:val="center"/>
          </w:tcPr>
          <w:p w14:paraId="1855CEF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6151C0" w:rsidRPr="00F5069E" w14:paraId="59D911E6" w14:textId="77777777" w:rsidTr="00B27E65">
        <w:trPr>
          <w:cantSplit/>
          <w:trHeight w:val="284"/>
        </w:trPr>
        <w:tc>
          <w:tcPr>
            <w:tcW w:w="1095" w:type="dxa"/>
            <w:shd w:val="clear" w:color="auto" w:fill="auto"/>
            <w:vAlign w:val="center"/>
          </w:tcPr>
          <w:p w14:paraId="2D8A278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lastRenderedPageBreak/>
              <w:t>st21.005</w:t>
            </w:r>
          </w:p>
        </w:tc>
        <w:tc>
          <w:tcPr>
            <w:tcW w:w="8686" w:type="dxa"/>
            <w:shd w:val="clear" w:color="auto" w:fill="auto"/>
            <w:vAlign w:val="center"/>
          </w:tcPr>
          <w:p w14:paraId="281C1ED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6151C0" w:rsidRPr="00F5069E" w14:paraId="004F0E57" w14:textId="77777777" w:rsidTr="00B27E65">
        <w:trPr>
          <w:cantSplit/>
          <w:trHeight w:val="284"/>
        </w:trPr>
        <w:tc>
          <w:tcPr>
            <w:tcW w:w="1095" w:type="dxa"/>
            <w:shd w:val="clear" w:color="auto" w:fill="auto"/>
            <w:vAlign w:val="center"/>
          </w:tcPr>
          <w:p w14:paraId="779089EE"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st21.006</w:t>
            </w:r>
          </w:p>
        </w:tc>
        <w:tc>
          <w:tcPr>
            <w:tcW w:w="8686" w:type="dxa"/>
            <w:shd w:val="clear" w:color="auto" w:fill="auto"/>
            <w:vAlign w:val="center"/>
          </w:tcPr>
          <w:p w14:paraId="7F08667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6151C0" w:rsidRPr="00F5069E" w14:paraId="3463DC61" w14:textId="77777777" w:rsidTr="00B27E65">
        <w:trPr>
          <w:cantSplit/>
          <w:trHeight w:val="284"/>
        </w:trPr>
        <w:tc>
          <w:tcPr>
            <w:tcW w:w="1095" w:type="dxa"/>
            <w:shd w:val="clear" w:color="auto" w:fill="auto"/>
            <w:vAlign w:val="center"/>
          </w:tcPr>
          <w:p w14:paraId="73E5DADF"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6151C0" w:rsidRPr="00F5069E" w14:paraId="203120B9" w14:textId="77777777" w:rsidTr="00B27E65">
        <w:trPr>
          <w:cantSplit/>
          <w:trHeight w:val="284"/>
        </w:trPr>
        <w:tc>
          <w:tcPr>
            <w:tcW w:w="1095" w:type="dxa"/>
            <w:shd w:val="clear" w:color="auto" w:fill="auto"/>
            <w:vAlign w:val="center"/>
          </w:tcPr>
          <w:p w14:paraId="760A3F4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6151C0" w:rsidRPr="004C05B9" w14:paraId="14DDED33" w14:textId="77777777" w:rsidTr="00B27E65">
        <w:trPr>
          <w:cantSplit/>
          <w:trHeight w:val="284"/>
        </w:trPr>
        <w:tc>
          <w:tcPr>
            <w:tcW w:w="1095" w:type="dxa"/>
            <w:shd w:val="clear" w:color="auto" w:fill="auto"/>
            <w:vAlign w:val="center"/>
          </w:tcPr>
          <w:p w14:paraId="1F374114" w14:textId="10F78A70" w:rsidR="006151C0" w:rsidRPr="00EA11E0" w:rsidRDefault="006151C0" w:rsidP="002B6F27">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tcPr>
          <w:p w14:paraId="25C86BD7" w14:textId="0386AA3B"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6151C0" w:rsidRPr="004C05B9" w14:paraId="5DEA5E44" w14:textId="77777777" w:rsidTr="00B27E65">
        <w:trPr>
          <w:cantSplit/>
          <w:trHeight w:val="284"/>
        </w:trPr>
        <w:tc>
          <w:tcPr>
            <w:tcW w:w="1095" w:type="dxa"/>
            <w:shd w:val="clear" w:color="auto" w:fill="auto"/>
            <w:vAlign w:val="center"/>
          </w:tcPr>
          <w:p w14:paraId="7F71C80A" w14:textId="20C012FC"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tcPr>
          <w:p w14:paraId="4B141EB2" w14:textId="03A501C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6151C0" w:rsidRPr="004C05B9" w14:paraId="58D6B20D" w14:textId="77777777" w:rsidTr="00B27E65">
        <w:trPr>
          <w:cantSplit/>
          <w:trHeight w:val="284"/>
        </w:trPr>
        <w:tc>
          <w:tcPr>
            <w:tcW w:w="1095" w:type="dxa"/>
            <w:shd w:val="clear" w:color="auto" w:fill="auto"/>
            <w:vAlign w:val="center"/>
          </w:tcPr>
          <w:p w14:paraId="77BE5E23" w14:textId="6C41D38E"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tcPr>
          <w:p w14:paraId="5D2E6B49" w14:textId="345DEB7E"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6151C0" w:rsidRPr="004C05B9" w14:paraId="70CCE7B2" w14:textId="77777777" w:rsidTr="00B27E65">
        <w:trPr>
          <w:cantSplit/>
          <w:trHeight w:val="284"/>
        </w:trPr>
        <w:tc>
          <w:tcPr>
            <w:tcW w:w="1095" w:type="dxa"/>
            <w:shd w:val="clear" w:color="auto" w:fill="auto"/>
            <w:vAlign w:val="center"/>
          </w:tcPr>
          <w:p w14:paraId="3F9A1BEA" w14:textId="122012D3"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tcPr>
          <w:p w14:paraId="162DA984" w14:textId="737ED82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6151C0" w:rsidRPr="00F5069E" w14:paraId="2FD676C9" w14:textId="77777777" w:rsidTr="00B27E65">
        <w:trPr>
          <w:cantSplit/>
          <w:trHeight w:val="284"/>
        </w:trPr>
        <w:tc>
          <w:tcPr>
            <w:tcW w:w="1095" w:type="dxa"/>
            <w:shd w:val="clear" w:color="auto" w:fill="auto"/>
            <w:vAlign w:val="center"/>
          </w:tcPr>
          <w:p w14:paraId="2EDF25BB" w14:textId="09B3C580"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tcPr>
          <w:p w14:paraId="41B74B74" w14:textId="50AC6484"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6151C0" w:rsidRPr="00F5069E" w14:paraId="65077DC2" w14:textId="77777777" w:rsidTr="00B27E65">
        <w:trPr>
          <w:cantSplit/>
          <w:trHeight w:val="284"/>
        </w:trPr>
        <w:tc>
          <w:tcPr>
            <w:tcW w:w="1095" w:type="dxa"/>
            <w:shd w:val="clear" w:color="auto" w:fill="auto"/>
            <w:vAlign w:val="center"/>
          </w:tcPr>
          <w:p w14:paraId="17C12C15"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372F78" w:rsidRPr="00F5069E" w14:paraId="1B4FCC83" w14:textId="77777777" w:rsidTr="00B27E65">
        <w:trPr>
          <w:cantSplit/>
          <w:trHeight w:val="284"/>
        </w:trPr>
        <w:tc>
          <w:tcPr>
            <w:tcW w:w="1095" w:type="dxa"/>
            <w:shd w:val="clear" w:color="auto" w:fill="auto"/>
            <w:vAlign w:val="center"/>
          </w:tcPr>
          <w:p w14:paraId="5215D844" w14:textId="2A436013" w:rsidR="00372F78" w:rsidRPr="00EA11E0" w:rsidRDefault="00372F78" w:rsidP="002B6F27">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372F78" w:rsidRPr="00EA11E0" w:rsidRDefault="00372F78"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4927AF" w:rsidRPr="00F5069E" w14:paraId="55E842AA" w14:textId="77777777" w:rsidTr="00B27E65">
        <w:trPr>
          <w:cantSplit/>
          <w:trHeight w:val="284"/>
        </w:trPr>
        <w:tc>
          <w:tcPr>
            <w:tcW w:w="1095" w:type="dxa"/>
            <w:shd w:val="clear" w:color="auto" w:fill="auto"/>
            <w:vAlign w:val="center"/>
          </w:tcPr>
          <w:p w14:paraId="6AEB6797" w14:textId="4ECDCBF6" w:rsidR="004927AF" w:rsidRPr="00EA11E0" w:rsidRDefault="009F69B6" w:rsidP="002B6F27">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4927AF" w:rsidRPr="00EA11E0" w:rsidRDefault="001B5287" w:rsidP="002B6F27">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4927AF" w:rsidRPr="00F5069E" w14:paraId="705F9C29" w14:textId="77777777" w:rsidTr="00B27E65">
        <w:trPr>
          <w:cantSplit/>
          <w:trHeight w:val="284"/>
        </w:trPr>
        <w:tc>
          <w:tcPr>
            <w:tcW w:w="1095" w:type="dxa"/>
            <w:shd w:val="clear" w:color="auto" w:fill="auto"/>
            <w:vAlign w:val="center"/>
          </w:tcPr>
          <w:p w14:paraId="62D6BD40" w14:textId="5E7A8EA3"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4927AF" w:rsidRPr="00EA11E0" w:rsidRDefault="001B5287" w:rsidP="002B6F27">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6151C0" w:rsidRPr="00F5069E" w14:paraId="2098FF2D" w14:textId="77777777" w:rsidTr="00B27E65">
        <w:trPr>
          <w:cantSplit/>
          <w:trHeight w:val="284"/>
        </w:trPr>
        <w:tc>
          <w:tcPr>
            <w:tcW w:w="1095" w:type="dxa"/>
            <w:shd w:val="clear" w:color="auto" w:fill="auto"/>
            <w:vAlign w:val="center"/>
          </w:tcPr>
          <w:p w14:paraId="6B707469"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6151C0" w:rsidRPr="00F5069E" w14:paraId="4223335E" w14:textId="77777777" w:rsidTr="00B27E65">
        <w:trPr>
          <w:cantSplit/>
          <w:trHeight w:val="284"/>
        </w:trPr>
        <w:tc>
          <w:tcPr>
            <w:tcW w:w="1095" w:type="dxa"/>
            <w:shd w:val="clear" w:color="auto" w:fill="auto"/>
            <w:vAlign w:val="center"/>
          </w:tcPr>
          <w:p w14:paraId="2882123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6151C0" w:rsidRPr="00F5069E" w14:paraId="39830A9F" w14:textId="77777777" w:rsidTr="00B27E65">
        <w:trPr>
          <w:cantSplit/>
          <w:trHeight w:val="284"/>
        </w:trPr>
        <w:tc>
          <w:tcPr>
            <w:tcW w:w="1095" w:type="dxa"/>
            <w:shd w:val="clear" w:color="auto" w:fill="auto"/>
            <w:vAlign w:val="center"/>
          </w:tcPr>
          <w:p w14:paraId="5B7684A0"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6151C0" w:rsidRPr="00EA11E0" w:rsidRDefault="006151C0" w:rsidP="002B6F27">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151C0" w:rsidRPr="00F5069E" w14:paraId="0D59E43E" w14:textId="77777777" w:rsidTr="00B27E65">
        <w:trPr>
          <w:cantSplit/>
          <w:trHeight w:val="284"/>
        </w:trPr>
        <w:tc>
          <w:tcPr>
            <w:tcW w:w="1095" w:type="dxa"/>
            <w:shd w:val="clear" w:color="auto" w:fill="auto"/>
            <w:vAlign w:val="center"/>
          </w:tcPr>
          <w:p w14:paraId="733B3B8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6151C0" w:rsidRPr="00EA11E0" w:rsidRDefault="006151C0" w:rsidP="002B6F27">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6151C0" w:rsidRPr="00F5069E" w14:paraId="45B65F9D" w14:textId="77777777" w:rsidTr="00B27E65">
        <w:trPr>
          <w:cantSplit/>
          <w:trHeight w:val="284"/>
        </w:trPr>
        <w:tc>
          <w:tcPr>
            <w:tcW w:w="1095" w:type="dxa"/>
            <w:shd w:val="clear" w:color="auto" w:fill="auto"/>
          </w:tcPr>
          <w:p w14:paraId="5EA5AB20" w14:textId="40875666" w:rsidR="006151C0" w:rsidRPr="00EA11E0" w:rsidRDefault="006151C0" w:rsidP="002B6F27">
            <w:pPr>
              <w:spacing w:line="240" w:lineRule="auto"/>
              <w:ind w:firstLine="0"/>
              <w:jc w:val="center"/>
              <w:rPr>
                <w:rFonts w:eastAsia="Calibri" w:cs="Times New Roman"/>
                <w:szCs w:val="24"/>
              </w:rPr>
            </w:pPr>
            <w:r w:rsidRPr="00EA11E0">
              <w:t>st36.009</w:t>
            </w:r>
          </w:p>
        </w:tc>
        <w:tc>
          <w:tcPr>
            <w:tcW w:w="8686" w:type="dxa"/>
            <w:shd w:val="clear" w:color="auto" w:fill="auto"/>
          </w:tcPr>
          <w:p w14:paraId="14A2D447" w14:textId="5E68178E" w:rsidR="006151C0" w:rsidRPr="00EA11E0" w:rsidRDefault="006151C0" w:rsidP="002B6F27">
            <w:pPr>
              <w:spacing w:line="216" w:lineRule="auto"/>
              <w:ind w:firstLine="0"/>
              <w:jc w:val="left"/>
              <w:rPr>
                <w:rFonts w:eastAsia="Times New Roman" w:cs="Times New Roman"/>
                <w:szCs w:val="24"/>
                <w:lang w:val="ru-RU" w:eastAsia="ru-RU"/>
              </w:rPr>
            </w:pPr>
            <w:r w:rsidRPr="00EA11E0">
              <w:t>Реинфузия аутокрови</w:t>
            </w:r>
          </w:p>
        </w:tc>
      </w:tr>
      <w:tr w:rsidR="006151C0" w:rsidRPr="00F5069E" w14:paraId="5F3417B5" w14:textId="77777777" w:rsidTr="00B27E65">
        <w:trPr>
          <w:cantSplit/>
          <w:trHeight w:val="284"/>
        </w:trPr>
        <w:tc>
          <w:tcPr>
            <w:tcW w:w="1095" w:type="dxa"/>
            <w:shd w:val="clear" w:color="auto" w:fill="auto"/>
          </w:tcPr>
          <w:p w14:paraId="007EF03E" w14:textId="5A5C832B" w:rsidR="006151C0" w:rsidRPr="00EA11E0" w:rsidRDefault="006151C0" w:rsidP="002B6F27">
            <w:pPr>
              <w:spacing w:line="240" w:lineRule="auto"/>
              <w:ind w:firstLine="0"/>
              <w:jc w:val="center"/>
              <w:rPr>
                <w:rFonts w:eastAsia="Calibri" w:cs="Times New Roman"/>
                <w:szCs w:val="24"/>
              </w:rPr>
            </w:pPr>
            <w:r w:rsidRPr="00EA11E0">
              <w:t>st36.010</w:t>
            </w:r>
          </w:p>
        </w:tc>
        <w:tc>
          <w:tcPr>
            <w:tcW w:w="8686" w:type="dxa"/>
            <w:shd w:val="clear" w:color="auto" w:fill="auto"/>
          </w:tcPr>
          <w:p w14:paraId="20D324B6" w14:textId="4B62F19D" w:rsidR="006151C0" w:rsidRPr="00EA11E0" w:rsidRDefault="006151C0" w:rsidP="002B6F27">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6151C0" w:rsidRPr="00F5069E" w14:paraId="0D907919" w14:textId="77777777" w:rsidTr="00B27E65">
        <w:trPr>
          <w:cantSplit/>
          <w:trHeight w:val="284"/>
        </w:trPr>
        <w:tc>
          <w:tcPr>
            <w:tcW w:w="1095" w:type="dxa"/>
            <w:shd w:val="clear" w:color="auto" w:fill="auto"/>
          </w:tcPr>
          <w:p w14:paraId="6C7E6BEE" w14:textId="2DDC03FB" w:rsidR="006151C0" w:rsidRPr="00EA11E0" w:rsidRDefault="006151C0" w:rsidP="002B6F27">
            <w:pPr>
              <w:spacing w:line="240" w:lineRule="auto"/>
              <w:ind w:firstLine="0"/>
              <w:jc w:val="center"/>
              <w:rPr>
                <w:rFonts w:eastAsia="Calibri" w:cs="Times New Roman"/>
                <w:szCs w:val="24"/>
              </w:rPr>
            </w:pPr>
            <w:r w:rsidRPr="00EA11E0">
              <w:t>st36.011</w:t>
            </w:r>
          </w:p>
        </w:tc>
        <w:tc>
          <w:tcPr>
            <w:tcW w:w="8686" w:type="dxa"/>
            <w:shd w:val="clear" w:color="auto" w:fill="auto"/>
          </w:tcPr>
          <w:p w14:paraId="48FF84A5" w14:textId="2364B77F" w:rsidR="006151C0" w:rsidRPr="00EA11E0" w:rsidRDefault="006151C0" w:rsidP="002B6F27">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6151C0" w:rsidRPr="00F5069E" w14:paraId="2D329E51" w14:textId="77777777" w:rsidTr="00B27E65">
        <w:trPr>
          <w:cantSplit/>
          <w:trHeight w:val="284"/>
        </w:trPr>
        <w:tc>
          <w:tcPr>
            <w:tcW w:w="9781" w:type="dxa"/>
            <w:gridSpan w:val="2"/>
            <w:shd w:val="clear" w:color="auto" w:fill="auto"/>
            <w:vAlign w:val="center"/>
          </w:tcPr>
          <w:p w14:paraId="4C95E302" w14:textId="77777777" w:rsidR="006151C0" w:rsidRPr="00F5069E" w:rsidRDefault="006151C0" w:rsidP="002B6F27">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6151C0" w:rsidRPr="00F5069E" w14:paraId="0EC1B977" w14:textId="77777777" w:rsidTr="00B27E65">
        <w:trPr>
          <w:cantSplit/>
          <w:trHeight w:val="284"/>
        </w:trPr>
        <w:tc>
          <w:tcPr>
            <w:tcW w:w="1095" w:type="dxa"/>
            <w:shd w:val="clear" w:color="auto" w:fill="auto"/>
            <w:vAlign w:val="center"/>
          </w:tcPr>
          <w:p w14:paraId="09F0540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6151C0" w:rsidRPr="00F5069E" w14:paraId="4574BCBB" w14:textId="77777777" w:rsidTr="00B27E65">
        <w:trPr>
          <w:cantSplit/>
          <w:trHeight w:val="284"/>
        </w:trPr>
        <w:tc>
          <w:tcPr>
            <w:tcW w:w="1095" w:type="dxa"/>
            <w:shd w:val="clear" w:color="auto" w:fill="auto"/>
            <w:vAlign w:val="center"/>
          </w:tcPr>
          <w:p w14:paraId="0FA02F7F" w14:textId="73F7EAEC" w:rsidR="006151C0" w:rsidRPr="00F5069E" w:rsidRDefault="006151C0" w:rsidP="002B6F27">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6151C0" w:rsidRPr="00F5069E" w:rsidRDefault="006151C0" w:rsidP="002B6F27">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6151C0" w:rsidRPr="00F5069E" w14:paraId="6CEEBCF3" w14:textId="77777777" w:rsidTr="00B27E65">
        <w:trPr>
          <w:cantSplit/>
          <w:trHeight w:val="284"/>
        </w:trPr>
        <w:tc>
          <w:tcPr>
            <w:tcW w:w="1095" w:type="dxa"/>
            <w:shd w:val="clear" w:color="auto" w:fill="auto"/>
            <w:vAlign w:val="center"/>
          </w:tcPr>
          <w:p w14:paraId="38F4B2C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6151C0" w:rsidRPr="00F5069E" w:rsidRDefault="006151C0" w:rsidP="002B6F27">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6151C0" w:rsidRPr="00F5069E" w14:paraId="6EFA18F8" w14:textId="77777777" w:rsidTr="00B27E65">
        <w:trPr>
          <w:cantSplit/>
          <w:trHeight w:val="284"/>
        </w:trPr>
        <w:tc>
          <w:tcPr>
            <w:tcW w:w="1095" w:type="dxa"/>
            <w:shd w:val="clear" w:color="auto" w:fill="auto"/>
            <w:vAlign w:val="center"/>
          </w:tcPr>
          <w:p w14:paraId="1DD39A8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ds05.003</w:t>
            </w:r>
          </w:p>
        </w:tc>
        <w:tc>
          <w:tcPr>
            <w:tcW w:w="8686" w:type="dxa"/>
            <w:shd w:val="clear" w:color="auto" w:fill="auto"/>
            <w:vAlign w:val="bottom"/>
          </w:tcPr>
          <w:p w14:paraId="59DC2EBE"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взрослые*</w:t>
            </w:r>
          </w:p>
        </w:tc>
      </w:tr>
      <w:tr w:rsidR="006151C0" w:rsidRPr="00F5069E" w14:paraId="473D4B62" w14:textId="77777777" w:rsidTr="00B27E65">
        <w:trPr>
          <w:cantSplit/>
          <w:trHeight w:val="284"/>
        </w:trPr>
        <w:tc>
          <w:tcPr>
            <w:tcW w:w="1095" w:type="dxa"/>
            <w:shd w:val="clear" w:color="auto" w:fill="auto"/>
            <w:vAlign w:val="center"/>
          </w:tcPr>
          <w:p w14:paraId="0B9CDC28"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ds05.004</w:t>
            </w:r>
          </w:p>
        </w:tc>
        <w:tc>
          <w:tcPr>
            <w:tcW w:w="8686" w:type="dxa"/>
            <w:shd w:val="clear" w:color="auto" w:fill="auto"/>
            <w:vAlign w:val="bottom"/>
          </w:tcPr>
          <w:p w14:paraId="1BB699F7"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151C0" w:rsidRPr="00F5069E" w14:paraId="4550AE68" w14:textId="77777777" w:rsidTr="00B27E65">
        <w:trPr>
          <w:cantSplit/>
          <w:trHeight w:val="284"/>
        </w:trPr>
        <w:tc>
          <w:tcPr>
            <w:tcW w:w="1095" w:type="dxa"/>
            <w:shd w:val="clear" w:color="auto" w:fill="auto"/>
            <w:vAlign w:val="center"/>
          </w:tcPr>
          <w:p w14:paraId="1581C05A"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bottom"/>
          </w:tcPr>
          <w:p w14:paraId="2DBCF6B1"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6151C0" w:rsidRPr="00F5069E" w14:paraId="785F47B8" w14:textId="77777777" w:rsidTr="00B27E65">
        <w:trPr>
          <w:cantSplit/>
          <w:trHeight w:val="284"/>
        </w:trPr>
        <w:tc>
          <w:tcPr>
            <w:tcW w:w="1095" w:type="dxa"/>
            <w:shd w:val="clear" w:color="auto" w:fill="auto"/>
            <w:vAlign w:val="center"/>
          </w:tcPr>
          <w:p w14:paraId="433F97E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ds05.006</w:t>
            </w:r>
          </w:p>
        </w:tc>
        <w:tc>
          <w:tcPr>
            <w:tcW w:w="8686" w:type="dxa"/>
            <w:shd w:val="clear" w:color="auto" w:fill="auto"/>
            <w:vAlign w:val="bottom"/>
          </w:tcPr>
          <w:p w14:paraId="79B38E19"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151C0" w:rsidRPr="00F5069E" w14:paraId="6970ED0D" w14:textId="77777777" w:rsidTr="00B27E65">
        <w:trPr>
          <w:cantSplit/>
          <w:trHeight w:val="284"/>
        </w:trPr>
        <w:tc>
          <w:tcPr>
            <w:tcW w:w="1095" w:type="dxa"/>
            <w:shd w:val="clear" w:color="auto" w:fill="auto"/>
            <w:vAlign w:val="center"/>
          </w:tcPr>
          <w:p w14:paraId="7A4F5AB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ds05.007</w:t>
            </w:r>
          </w:p>
        </w:tc>
        <w:tc>
          <w:tcPr>
            <w:tcW w:w="8686" w:type="dxa"/>
            <w:shd w:val="clear" w:color="auto" w:fill="auto"/>
            <w:vAlign w:val="bottom"/>
          </w:tcPr>
          <w:p w14:paraId="515949CC"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дети*</w:t>
            </w:r>
          </w:p>
        </w:tc>
      </w:tr>
      <w:tr w:rsidR="004927AF" w:rsidRPr="00F5069E" w14:paraId="72687DCD" w14:textId="77777777" w:rsidTr="00B27E65">
        <w:trPr>
          <w:cantSplit/>
          <w:trHeight w:val="284"/>
        </w:trPr>
        <w:tc>
          <w:tcPr>
            <w:tcW w:w="1095" w:type="dxa"/>
            <w:shd w:val="clear" w:color="auto" w:fill="auto"/>
            <w:vAlign w:val="center"/>
          </w:tcPr>
          <w:p w14:paraId="2C42F2AD"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bottom"/>
          </w:tcPr>
          <w:p w14:paraId="1F64A05B" w14:textId="720DDA14"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1)*</w:t>
            </w:r>
          </w:p>
        </w:tc>
      </w:tr>
      <w:tr w:rsidR="004927AF" w:rsidRPr="00F5069E" w14:paraId="0DAAD7D1" w14:textId="77777777" w:rsidTr="00B27E65">
        <w:trPr>
          <w:cantSplit/>
          <w:trHeight w:val="284"/>
        </w:trPr>
        <w:tc>
          <w:tcPr>
            <w:tcW w:w="1095" w:type="dxa"/>
            <w:shd w:val="clear" w:color="auto" w:fill="auto"/>
            <w:vAlign w:val="center"/>
          </w:tcPr>
          <w:p w14:paraId="2DAF0AE6" w14:textId="77777777" w:rsidR="004927AF" w:rsidRPr="00F5069E" w:rsidRDefault="004927AF" w:rsidP="002B6F27">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bottom"/>
          </w:tcPr>
          <w:p w14:paraId="2F41E2E9" w14:textId="18742508"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2)*</w:t>
            </w:r>
          </w:p>
        </w:tc>
      </w:tr>
      <w:tr w:rsidR="004927AF" w:rsidRPr="00F5069E" w14:paraId="230091FA" w14:textId="77777777" w:rsidTr="00B27E65">
        <w:trPr>
          <w:cantSplit/>
          <w:trHeight w:val="284"/>
        </w:trPr>
        <w:tc>
          <w:tcPr>
            <w:tcW w:w="1095" w:type="dxa"/>
            <w:shd w:val="clear" w:color="auto" w:fill="auto"/>
            <w:vAlign w:val="center"/>
          </w:tcPr>
          <w:p w14:paraId="6E26383A" w14:textId="77777777" w:rsidR="004927AF" w:rsidRPr="004805C4" w:rsidRDefault="004927AF" w:rsidP="002B6F27">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bottom"/>
          </w:tcPr>
          <w:p w14:paraId="4B47F7F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927AF" w:rsidRPr="00F5069E" w14:paraId="727CB49B" w14:textId="77777777" w:rsidTr="00B27E65">
        <w:trPr>
          <w:cantSplit/>
          <w:trHeight w:val="284"/>
        </w:trPr>
        <w:tc>
          <w:tcPr>
            <w:tcW w:w="1095" w:type="dxa"/>
            <w:shd w:val="clear" w:color="auto" w:fill="auto"/>
            <w:vAlign w:val="center"/>
          </w:tcPr>
          <w:p w14:paraId="67ECF6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bottom"/>
          </w:tcPr>
          <w:p w14:paraId="08A9BB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927AF" w:rsidRPr="00F5069E" w14:paraId="5F9360C8" w14:textId="77777777" w:rsidTr="00B27E65">
        <w:trPr>
          <w:cantSplit/>
          <w:trHeight w:val="284"/>
        </w:trPr>
        <w:tc>
          <w:tcPr>
            <w:tcW w:w="1095" w:type="dxa"/>
            <w:shd w:val="clear" w:color="auto" w:fill="auto"/>
            <w:vAlign w:val="center"/>
          </w:tcPr>
          <w:p w14:paraId="3529936C"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bottom"/>
          </w:tcPr>
          <w:p w14:paraId="17096C7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927AF" w:rsidRPr="00F5069E" w14:paraId="50D8117F" w14:textId="77777777" w:rsidTr="00B27E65">
        <w:trPr>
          <w:cantSplit/>
          <w:trHeight w:val="284"/>
        </w:trPr>
        <w:tc>
          <w:tcPr>
            <w:tcW w:w="1095" w:type="dxa"/>
            <w:shd w:val="clear" w:color="auto" w:fill="auto"/>
            <w:vAlign w:val="center"/>
          </w:tcPr>
          <w:p w14:paraId="33F4B80B"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bottom"/>
          </w:tcPr>
          <w:p w14:paraId="4E453A3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927AF" w:rsidRPr="00F5069E" w14:paraId="28DBCFA8" w14:textId="77777777" w:rsidTr="00B27E65">
        <w:trPr>
          <w:cantSplit/>
          <w:trHeight w:val="284"/>
        </w:trPr>
        <w:tc>
          <w:tcPr>
            <w:tcW w:w="1095" w:type="dxa"/>
            <w:shd w:val="clear" w:color="auto" w:fill="auto"/>
            <w:vAlign w:val="center"/>
          </w:tcPr>
          <w:p w14:paraId="0C241F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bottom"/>
          </w:tcPr>
          <w:p w14:paraId="60C962AF"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927AF" w:rsidRPr="00F5069E" w14:paraId="0B8B9B57" w14:textId="77777777" w:rsidTr="00B27E65">
        <w:trPr>
          <w:cantSplit/>
          <w:trHeight w:val="284"/>
        </w:trPr>
        <w:tc>
          <w:tcPr>
            <w:tcW w:w="1095" w:type="dxa"/>
            <w:shd w:val="clear" w:color="auto" w:fill="auto"/>
            <w:vAlign w:val="center"/>
          </w:tcPr>
          <w:p w14:paraId="13BA3215"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lastRenderedPageBreak/>
              <w:t>ds19.023</w:t>
            </w:r>
          </w:p>
        </w:tc>
        <w:tc>
          <w:tcPr>
            <w:tcW w:w="8686" w:type="dxa"/>
            <w:shd w:val="clear" w:color="auto" w:fill="auto"/>
            <w:vAlign w:val="bottom"/>
          </w:tcPr>
          <w:p w14:paraId="691FFF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927AF" w:rsidRPr="00F5069E" w14:paraId="6E4A1E2E" w14:textId="77777777" w:rsidTr="00B27E65">
        <w:trPr>
          <w:cantSplit/>
          <w:trHeight w:val="284"/>
        </w:trPr>
        <w:tc>
          <w:tcPr>
            <w:tcW w:w="1095" w:type="dxa"/>
            <w:shd w:val="clear" w:color="auto" w:fill="auto"/>
            <w:vAlign w:val="center"/>
          </w:tcPr>
          <w:p w14:paraId="05D2FFDF"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ds19.024</w:t>
            </w:r>
          </w:p>
        </w:tc>
        <w:tc>
          <w:tcPr>
            <w:tcW w:w="8686" w:type="dxa"/>
            <w:shd w:val="clear" w:color="auto" w:fill="auto"/>
            <w:vAlign w:val="bottom"/>
          </w:tcPr>
          <w:p w14:paraId="0AAEC86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927AF" w:rsidRPr="00F5069E" w14:paraId="30C9D691" w14:textId="77777777" w:rsidTr="00B27E65">
        <w:trPr>
          <w:cantSplit/>
          <w:trHeight w:val="284"/>
        </w:trPr>
        <w:tc>
          <w:tcPr>
            <w:tcW w:w="1095" w:type="dxa"/>
            <w:shd w:val="clear" w:color="auto" w:fill="auto"/>
            <w:vAlign w:val="center"/>
          </w:tcPr>
          <w:p w14:paraId="2C74CEF6"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bottom"/>
          </w:tcPr>
          <w:p w14:paraId="18347DC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927AF" w:rsidRPr="00F5069E" w14:paraId="6BBE9BF4" w14:textId="77777777" w:rsidTr="00B27E65">
        <w:trPr>
          <w:cantSplit/>
          <w:trHeight w:val="284"/>
        </w:trPr>
        <w:tc>
          <w:tcPr>
            <w:tcW w:w="1095" w:type="dxa"/>
            <w:shd w:val="clear" w:color="auto" w:fill="auto"/>
            <w:vAlign w:val="center"/>
          </w:tcPr>
          <w:p w14:paraId="4A395703"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bottom"/>
          </w:tcPr>
          <w:p w14:paraId="14CBDBDE"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4927AF" w:rsidRPr="00F5069E" w14:paraId="3EB5F798" w14:textId="77777777" w:rsidTr="00B27E65">
        <w:trPr>
          <w:cantSplit/>
          <w:trHeight w:val="284"/>
        </w:trPr>
        <w:tc>
          <w:tcPr>
            <w:tcW w:w="1095" w:type="dxa"/>
            <w:shd w:val="clear" w:color="auto" w:fill="auto"/>
            <w:vAlign w:val="center"/>
          </w:tcPr>
          <w:p w14:paraId="0A71C459"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bottom"/>
          </w:tcPr>
          <w:p w14:paraId="4986429A"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B27E65" w:rsidRPr="00B27E65" w14:paraId="1E222E00" w14:textId="77777777" w:rsidTr="00B27E65">
        <w:trPr>
          <w:trHeight w:val="600"/>
        </w:trPr>
        <w:tc>
          <w:tcPr>
            <w:tcW w:w="1095" w:type="dxa"/>
            <w:hideMark/>
          </w:tcPr>
          <w:p w14:paraId="1BFBCE63"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hideMark/>
          </w:tcPr>
          <w:p w14:paraId="26296C08" w14:textId="0DCEB0EF"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B27E65" w:rsidRPr="00B27E65" w14:paraId="05AF06F2" w14:textId="77777777" w:rsidTr="00B27E65">
        <w:trPr>
          <w:trHeight w:val="600"/>
        </w:trPr>
        <w:tc>
          <w:tcPr>
            <w:tcW w:w="1095" w:type="dxa"/>
            <w:hideMark/>
          </w:tcPr>
          <w:p w14:paraId="204B673B"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ds19.031</w:t>
            </w:r>
          </w:p>
        </w:tc>
        <w:tc>
          <w:tcPr>
            <w:tcW w:w="8686" w:type="dxa"/>
            <w:hideMark/>
          </w:tcPr>
          <w:p w14:paraId="07C402E0" w14:textId="006408CE"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B27E65" w:rsidRPr="00B27E65" w14:paraId="53925BC1" w14:textId="77777777" w:rsidTr="00B27E65">
        <w:trPr>
          <w:trHeight w:val="600"/>
        </w:trPr>
        <w:tc>
          <w:tcPr>
            <w:tcW w:w="1095" w:type="dxa"/>
            <w:hideMark/>
          </w:tcPr>
          <w:p w14:paraId="26AA34E7"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ds19.032</w:t>
            </w:r>
          </w:p>
        </w:tc>
        <w:tc>
          <w:tcPr>
            <w:tcW w:w="8686" w:type="dxa"/>
            <w:hideMark/>
          </w:tcPr>
          <w:p w14:paraId="6ABC443A" w14:textId="1112E939"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4927AF" w:rsidRPr="00F5069E" w14:paraId="5B60E54F" w14:textId="77777777" w:rsidTr="00B27E65">
        <w:trPr>
          <w:cantSplit/>
          <w:trHeight w:val="284"/>
        </w:trPr>
        <w:tc>
          <w:tcPr>
            <w:tcW w:w="1095" w:type="dxa"/>
            <w:shd w:val="clear" w:color="auto" w:fill="auto"/>
            <w:vAlign w:val="center"/>
          </w:tcPr>
          <w:p w14:paraId="65E86067"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bottom"/>
          </w:tcPr>
          <w:p w14:paraId="1EC7359F" w14:textId="41420E49" w:rsidR="004927AF" w:rsidRPr="00EA11E0" w:rsidRDefault="004927AF" w:rsidP="00EA11E0">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w:t>
            </w:r>
            <w:r w:rsidR="00EA11E0" w:rsidRPr="00EA11E0">
              <w:rPr>
                <w:rFonts w:eastAsia="Calibri" w:cs="Times New Roman"/>
                <w:szCs w:val="24"/>
                <w:lang w:val="ru-RU"/>
              </w:rPr>
              <w:t>овообразований</w:t>
            </w:r>
          </w:p>
        </w:tc>
      </w:tr>
      <w:tr w:rsidR="004927AF" w:rsidRPr="00F5069E" w14:paraId="21715B78" w14:textId="77777777" w:rsidTr="00B27E65">
        <w:trPr>
          <w:cantSplit/>
          <w:trHeight w:val="284"/>
        </w:trPr>
        <w:tc>
          <w:tcPr>
            <w:tcW w:w="1095" w:type="dxa"/>
            <w:shd w:val="clear" w:color="auto" w:fill="auto"/>
            <w:vAlign w:val="center"/>
          </w:tcPr>
          <w:p w14:paraId="2F49EBA8"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bottom"/>
          </w:tcPr>
          <w:p w14:paraId="41E24B59"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927AF" w:rsidRPr="00F5069E" w14:paraId="6858F194" w14:textId="77777777" w:rsidTr="00B27E65">
        <w:trPr>
          <w:cantSplit/>
          <w:trHeight w:val="284"/>
        </w:trPr>
        <w:tc>
          <w:tcPr>
            <w:tcW w:w="1095" w:type="dxa"/>
            <w:shd w:val="clear" w:color="auto" w:fill="auto"/>
            <w:vAlign w:val="center"/>
          </w:tcPr>
          <w:p w14:paraId="353E08F5" w14:textId="34C2D1DE" w:rsidR="004927AF" w:rsidRPr="00EA11E0" w:rsidRDefault="004805C4" w:rsidP="002B6F27">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tcPr>
          <w:p w14:paraId="27EA7360" w14:textId="79607D9F" w:rsidR="004927AF" w:rsidRPr="00EA11E0" w:rsidRDefault="004927AF" w:rsidP="002B6F27">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4927AF" w:rsidRPr="00F5069E" w14:paraId="6A1C6221" w14:textId="77777777" w:rsidTr="00B27E65">
        <w:trPr>
          <w:cantSplit/>
          <w:trHeight w:val="284"/>
        </w:trPr>
        <w:tc>
          <w:tcPr>
            <w:tcW w:w="1095" w:type="dxa"/>
            <w:shd w:val="clear" w:color="auto" w:fill="auto"/>
            <w:vAlign w:val="center"/>
          </w:tcPr>
          <w:p w14:paraId="14CEBEAC"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bottom"/>
          </w:tcPr>
          <w:p w14:paraId="5A75892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4927AF" w:rsidRPr="00F5069E" w14:paraId="79C53AEB" w14:textId="77777777" w:rsidTr="00B27E65">
        <w:trPr>
          <w:cantSplit/>
          <w:trHeight w:val="284"/>
        </w:trPr>
        <w:tc>
          <w:tcPr>
            <w:tcW w:w="1095" w:type="dxa"/>
            <w:shd w:val="clear" w:color="auto" w:fill="auto"/>
            <w:vAlign w:val="center"/>
          </w:tcPr>
          <w:p w14:paraId="5DED839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bottom"/>
          </w:tcPr>
          <w:p w14:paraId="7BDD745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4927AF" w:rsidRPr="00F5069E" w14:paraId="56285FC7" w14:textId="77777777" w:rsidTr="00B27E65">
        <w:trPr>
          <w:cantSplit/>
          <w:trHeight w:val="284"/>
        </w:trPr>
        <w:tc>
          <w:tcPr>
            <w:tcW w:w="1095" w:type="dxa"/>
            <w:shd w:val="clear" w:color="auto" w:fill="auto"/>
            <w:vAlign w:val="center"/>
          </w:tcPr>
          <w:p w14:paraId="1E723964"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4927AF" w:rsidRPr="00F5069E" w:rsidRDefault="004927AF" w:rsidP="002B6F27">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4927AF" w:rsidRPr="00F5069E" w14:paraId="407469AC" w14:textId="77777777" w:rsidTr="00B27E65">
        <w:trPr>
          <w:cantSplit/>
          <w:trHeight w:val="284"/>
        </w:trPr>
        <w:tc>
          <w:tcPr>
            <w:tcW w:w="1095" w:type="dxa"/>
            <w:shd w:val="clear" w:color="auto" w:fill="auto"/>
            <w:vAlign w:val="center"/>
          </w:tcPr>
          <w:p w14:paraId="65EF41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bottom"/>
          </w:tcPr>
          <w:p w14:paraId="26B31D3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4927AF" w:rsidRPr="00F5069E" w14:paraId="1FC7DA78" w14:textId="77777777" w:rsidTr="00B27E65">
        <w:trPr>
          <w:cantSplit/>
          <w:trHeight w:val="284"/>
        </w:trPr>
        <w:tc>
          <w:tcPr>
            <w:tcW w:w="1095" w:type="dxa"/>
            <w:shd w:val="clear" w:color="auto" w:fill="auto"/>
            <w:vAlign w:val="center"/>
          </w:tcPr>
          <w:p w14:paraId="4D06C925"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bottom"/>
          </w:tcPr>
          <w:p w14:paraId="185F6C3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4927AF" w:rsidRPr="00F5069E" w14:paraId="4352EB13" w14:textId="77777777" w:rsidTr="00B27E65">
        <w:trPr>
          <w:cantSplit/>
          <w:trHeight w:val="284"/>
        </w:trPr>
        <w:tc>
          <w:tcPr>
            <w:tcW w:w="1095" w:type="dxa"/>
            <w:shd w:val="clear" w:color="auto" w:fill="auto"/>
            <w:vAlign w:val="center"/>
          </w:tcPr>
          <w:p w14:paraId="5114E8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bottom"/>
          </w:tcPr>
          <w:p w14:paraId="2A2AB448"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4927AF" w:rsidRPr="00F5069E" w14:paraId="1727AD51" w14:textId="77777777" w:rsidTr="00B27E65">
        <w:trPr>
          <w:cantSplit/>
          <w:trHeight w:val="284"/>
        </w:trPr>
        <w:tc>
          <w:tcPr>
            <w:tcW w:w="1095" w:type="dxa"/>
            <w:shd w:val="clear" w:color="auto" w:fill="auto"/>
            <w:vAlign w:val="center"/>
          </w:tcPr>
          <w:p w14:paraId="5F11053A"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bottom"/>
          </w:tcPr>
          <w:p w14:paraId="2B026D4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4927AF" w:rsidRPr="00F5069E" w14:paraId="7B9F4486" w14:textId="77777777" w:rsidTr="00B27E65">
        <w:trPr>
          <w:cantSplit/>
          <w:trHeight w:val="284"/>
        </w:trPr>
        <w:tc>
          <w:tcPr>
            <w:tcW w:w="1095" w:type="dxa"/>
            <w:shd w:val="clear" w:color="auto" w:fill="auto"/>
            <w:vAlign w:val="center"/>
          </w:tcPr>
          <w:p w14:paraId="6830B2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bottom"/>
          </w:tcPr>
          <w:p w14:paraId="2F3ABE3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4927AF" w:rsidRPr="00F5069E" w14:paraId="6739146B" w14:textId="77777777" w:rsidTr="00B27E65">
        <w:trPr>
          <w:cantSplit/>
          <w:trHeight w:val="284"/>
        </w:trPr>
        <w:tc>
          <w:tcPr>
            <w:tcW w:w="1095" w:type="dxa"/>
            <w:shd w:val="clear" w:color="auto" w:fill="auto"/>
            <w:vAlign w:val="center"/>
          </w:tcPr>
          <w:p w14:paraId="2814CA0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003F779B" w:rsidRPr="003F779B">
              <w:rPr>
                <w:rFonts w:eastAsia="Calibri" w:cs="Times New Roman"/>
                <w:szCs w:val="24"/>
                <w:lang w:val="ru-RU"/>
              </w:rPr>
              <w:t>сердечно-сосудистой системы</w:t>
            </w:r>
          </w:p>
        </w:tc>
      </w:tr>
      <w:tr w:rsidR="004927AF" w:rsidRPr="00F5069E" w14:paraId="72FB8090" w14:textId="77777777" w:rsidTr="00B27E65">
        <w:trPr>
          <w:cantSplit/>
          <w:trHeight w:val="284"/>
        </w:trPr>
        <w:tc>
          <w:tcPr>
            <w:tcW w:w="1095" w:type="dxa"/>
            <w:shd w:val="clear" w:color="auto" w:fill="auto"/>
            <w:vAlign w:val="center"/>
          </w:tcPr>
          <w:p w14:paraId="13D13ED7"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4927AF" w:rsidRPr="00F5069E" w14:paraId="64C45B1C" w14:textId="77777777" w:rsidTr="00B27E65">
        <w:trPr>
          <w:cantSplit/>
          <w:trHeight w:val="284"/>
        </w:trPr>
        <w:tc>
          <w:tcPr>
            <w:tcW w:w="1095" w:type="dxa"/>
            <w:shd w:val="clear" w:color="auto" w:fill="auto"/>
            <w:vAlign w:val="center"/>
          </w:tcPr>
          <w:p w14:paraId="35800E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4927AF" w:rsidRPr="00F5069E" w14:paraId="0E9E6687" w14:textId="77777777" w:rsidTr="00B27E65">
        <w:trPr>
          <w:cantSplit/>
          <w:trHeight w:val="284"/>
        </w:trPr>
        <w:tc>
          <w:tcPr>
            <w:tcW w:w="1095" w:type="dxa"/>
            <w:shd w:val="clear" w:color="auto" w:fill="auto"/>
            <w:vAlign w:val="center"/>
          </w:tcPr>
          <w:p w14:paraId="5BE83589"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4927AF" w:rsidRPr="00F5069E" w14:paraId="11CC19B5" w14:textId="77777777" w:rsidTr="00B27E65">
        <w:trPr>
          <w:cantSplit/>
          <w:trHeight w:val="284"/>
        </w:trPr>
        <w:tc>
          <w:tcPr>
            <w:tcW w:w="1095" w:type="dxa"/>
            <w:shd w:val="clear" w:color="auto" w:fill="auto"/>
            <w:vAlign w:val="center"/>
          </w:tcPr>
          <w:p w14:paraId="6DD0028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 при длительности лечения 3 дня и менее – от 80 до 90% от стоимости КСГ </w:t>
      </w:r>
      <w:r w:rsidRPr="00F5069E">
        <w:rPr>
          <w:rFonts w:ascii="Times New Roman" w:hAnsi="Times New Roman" w:cs="Times New Roman"/>
          <w:sz w:val="28"/>
        </w:rPr>
        <w:lastRenderedPageBreak/>
        <w:t>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более 3-х дней – от 80 до 100% от стоимости 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07F59322" w14:textId="77777777" w:rsidR="003F779B" w:rsidRPr="00EA11E0" w:rsidRDefault="003F779B"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83"/>
        <w:gridCol w:w="9141"/>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lastRenderedPageBreak/>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w:t>
      </w:r>
      <w:r w:rsidRPr="00F5069E">
        <w:rPr>
          <w:rFonts w:eastAsia="Calibri" w:cs="Times New Roman"/>
          <w:sz w:val="28"/>
          <w:szCs w:val="28"/>
        </w:rPr>
        <w:lastRenderedPageBreak/>
        <w:t>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lastRenderedPageBreak/>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w:lastRenderedPageBreak/>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912BD5" w:rsidRPr="00674AF2" w:rsidRDefault="00912BD5"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46658DE5" id="Группа 203" o:spid="_x0000_s1026"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1440;width:59722;height:30507" coordorigin="-77,-1440" coordsize="59723,3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1440;width:59722;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1440;width:59727;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00CF8775" w14:textId="77777777" w:rsidR="00912BD5" w:rsidRPr="00674AF2" w:rsidRDefault="00912BD5"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FD15CC5" id="Группа 205" o:spid="_x0000_s1054"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&#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kZHseeoHAACzNwAADgAAAAAAAAAAAAAAAAAuAgAAZHJzL2Uyb0RvYy54bWxQ&#10;SwECLQAUAAYACAAAACEAp2hwPN4AAAAFAQAADwAAAAAAAAAAAAAAAABECgAAZHJzL2Rvd25yZXYu&#10;eG1sUEsFBgAAAAAEAAQA8wAAAE8LA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" strokeweight="1.5pt">
                  <v:stroke endarrow="block"/>
                </v:shape>
                <v:group id="Группа 207" o:spid="_x0000_s1056" style="position:absolute;width:59650;height:20350" coordsize="59650,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" stroked="f" strokeweight=".5pt">
                    <v:textbo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" stroked="f" strokeweight=".5pt">
                    <v:textbo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" stroked="f" strokeweight=".5pt">
                    <v:textbo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" fillcolor="#e2f0d9" strokeweight="1.5pt">
                    <v:textbox inset="0,0,0,0">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" fillcolor="#e2f0d9" strokeweight="1.5pt">
                    <v:textbox inset="0,0,0,0">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" fillcolor="#e2f0d9" strokeweight="1.5pt">
                    <v:textbox inset="0,0,0,0">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" fillcolor="#e2f0d9" strokeweight="1.5pt">
                    <v:textbox inset="0,0,0,0">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" strokeweight="1.5pt">
                    <v:textbox inset="0,0,0,0">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FF45"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DA14B"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" strokeweight="1.5pt">
                <v:textbox inset="0,0,0,0">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3161487"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" stroked="f" strokeweight=".5pt">
                    <v:textbo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" stroked="f" strokeweight=".5pt">
                    <v:textbo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" stroked="f" strokeweight=".5pt">
                    <v:textbo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" fillcolor="#e2f0d9" strokeweight="1.5pt">
                    <v:textbox inset="0,0,0,0">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" fillcolor="#e2f0d9" strokeweight="1.5pt">
                    <v:textbox inset="0,0,0,0">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" fillcolor="#e2f0d9" strokeweight="1.5pt">
                    <v:textbox inset="0,0,0,0">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" fillcolor="#e2f0d9" strokeweight="1.5pt">
                    <v:textbox inset="0,0,0,0">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" strokeweight="1.5pt">
                    <v:stroke endarrow="block"/>
                  </v:shape>
                  <v:rect 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" strokeweight="1.5pt">
                    <v:textbox inset="0,0,0,0">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0A50B4AF" w14:textId="77777777" w:rsidR="00912BD5" w:rsidRDefault="00912BD5" w:rsidP="00E362C7">
      <w:pPr>
        <w:spacing w:line="240" w:lineRule="auto"/>
        <w:jc w:val="center"/>
        <w:rPr>
          <w:rFonts w:eastAsia="Calibri" w:cs="Times New Roman"/>
          <w:b/>
          <w:sz w:val="28"/>
          <w:szCs w:val="28"/>
        </w:rPr>
      </w:pPr>
    </w:p>
    <w:p w14:paraId="55304CB4" w14:textId="77777777" w:rsidR="00912BD5" w:rsidRDefault="00912BD5" w:rsidP="00E362C7">
      <w:pPr>
        <w:spacing w:line="240" w:lineRule="auto"/>
        <w:jc w:val="center"/>
        <w:rPr>
          <w:rFonts w:eastAsia="Calibri" w:cs="Times New Roman"/>
          <w:b/>
          <w:sz w:val="28"/>
          <w:szCs w:val="28"/>
        </w:rPr>
      </w:pPr>
    </w:p>
    <w:p w14:paraId="38FB78E5" w14:textId="77777777" w:rsidR="00912BD5" w:rsidRDefault="00912BD5" w:rsidP="00E362C7">
      <w:pPr>
        <w:spacing w:line="240" w:lineRule="auto"/>
        <w:jc w:val="center"/>
        <w:rPr>
          <w:rFonts w:eastAsia="Calibri" w:cs="Times New Roman"/>
          <w:b/>
          <w:sz w:val="28"/>
          <w:szCs w:val="28"/>
        </w:rPr>
      </w:pPr>
    </w:p>
    <w:p w14:paraId="2259CB6D" w14:textId="77777777" w:rsidR="00912BD5" w:rsidRDefault="00912BD5" w:rsidP="00E362C7">
      <w:pPr>
        <w:spacing w:line="240" w:lineRule="auto"/>
        <w:jc w:val="center"/>
        <w:rPr>
          <w:rFonts w:eastAsia="Calibri" w:cs="Times New Roman"/>
          <w:b/>
          <w:sz w:val="28"/>
          <w:szCs w:val="28"/>
        </w:rPr>
      </w:pPr>
    </w:p>
    <w:p w14:paraId="69DDCD17" w14:textId="77777777" w:rsidR="00912BD5" w:rsidRDefault="00912BD5"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lastRenderedPageBreak/>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A7DDC"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FE1D6E"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6BEDC6F"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" stroked="f" strokeweight=".5pt">
                    <v:textbo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" stroked="f" strokeweight=".5pt">
                    <v:textbo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" fillcolor="#e2f0d9" strokeweight="1.5pt">
                    <v:textbox inset="0,0,0,0">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" fillcolor="#e2f0d9" strokeweight="1.5pt">
                    <v:textbox inset="0,0,0,0">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" fillcolor="#e2f0d9" strokeweight="1.5pt">
                    <v:textbox inset="0,0,0,0">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" fillcolor="#e2f0d9" strokeweight="1.5pt">
                    <v:textbox inset="0,0,0,0">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" strokeweight="1.5pt">
                    <v:textbox inset="0,0,0,0">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w:t>
      </w:r>
      <w:r w:rsidRPr="00F5069E">
        <w:rPr>
          <w:rFonts w:eastAsia="Calibri" w:cs="Times New Roman"/>
          <w:sz w:val="28"/>
          <w:szCs w:val="28"/>
        </w:rPr>
        <w:lastRenderedPageBreak/>
        <w:t xml:space="preserve">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15AF956" w:rsidR="00E362C7" w:rsidRDefault="00E362C7" w:rsidP="00E362C7">
      <w:pPr>
        <w:spacing w:line="240" w:lineRule="auto"/>
        <w:rPr>
          <w:rFonts w:eastAsia="Calibri" w:cs="Times New Roman"/>
          <w:sz w:val="28"/>
          <w:szCs w:val="28"/>
        </w:rPr>
      </w:pPr>
    </w:p>
    <w:p w14:paraId="4A1C3A8C" w14:textId="20C74245" w:rsidR="0046503A" w:rsidRDefault="0046503A" w:rsidP="00E362C7">
      <w:pPr>
        <w:spacing w:line="240" w:lineRule="auto"/>
        <w:rPr>
          <w:rFonts w:eastAsia="Calibri" w:cs="Times New Roman"/>
          <w:sz w:val="28"/>
          <w:szCs w:val="28"/>
        </w:rPr>
      </w:pPr>
    </w:p>
    <w:p w14:paraId="17461135" w14:textId="77777777" w:rsidR="0046503A" w:rsidRPr="00F5069E" w:rsidRDefault="0046503A"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lastRenderedPageBreak/>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0C08E001" w14:textId="77777777" w:rsidR="00356C5F" w:rsidRPr="00F5069E" w:rsidRDefault="00356C5F" w:rsidP="00281467">
      <w:pPr>
        <w:spacing w:line="240" w:lineRule="auto"/>
        <w:rPr>
          <w:rFonts w:eastAsia="Calibri" w:cs="Times New Roman"/>
          <w:sz w:val="28"/>
          <w:szCs w:val="28"/>
        </w:rPr>
      </w:pPr>
    </w:p>
    <w:p w14:paraId="368DD7E5" w14:textId="104AB55F" w:rsidR="00BB6BBF" w:rsidRPr="00281467" w:rsidRDefault="00BB6BBF" w:rsidP="00281467">
      <w:pPr>
        <w:pStyle w:val="3"/>
        <w:spacing w:before="0" w:after="0"/>
      </w:pPr>
      <w:bookmarkStart w:id="3" w:name="_Toc405365118"/>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r w:rsidRPr="00F5069E">
        <w:rPr>
          <w:rFonts w:eastAsia="Calibri" w:cs="Times New Roman"/>
          <w:sz w:val="28"/>
          <w:szCs w:val="28"/>
        </w:rPr>
        <w:t xml:space="preserve">затратоемкости для </w:t>
      </w:r>
      <w:r w:rsidRPr="00281467">
        <w:rPr>
          <w:rFonts w:eastAsia="Calibri" w:cs="Times New Roman"/>
          <w:sz w:val="28"/>
          <w:szCs w:val="28"/>
        </w:rPr>
        <w:t>указанных</w:t>
      </w:r>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lastRenderedPageBreak/>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lastRenderedPageBreak/>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77777777"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86"/>
        <w:gridCol w:w="8536"/>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lastRenderedPageBreak/>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86"/>
        <w:gridCol w:w="8536"/>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2DA74037" w14:textId="778AF106" w:rsidR="009F3DF7" w:rsidRDefault="009F3DF7" w:rsidP="00BB6BBF">
      <w:pPr>
        <w:spacing w:line="240" w:lineRule="auto"/>
        <w:rPr>
          <w:rFonts w:eastAsia="Calibri" w:cs="Times New Roman"/>
          <w:b/>
          <w:sz w:val="28"/>
          <w:szCs w:val="28"/>
        </w:rPr>
      </w:pPr>
    </w:p>
    <w:p w14:paraId="284D7B40" w14:textId="5E4EB972" w:rsidR="0046503A" w:rsidRDefault="0046503A" w:rsidP="00BB6BBF">
      <w:pPr>
        <w:spacing w:line="240" w:lineRule="auto"/>
        <w:rPr>
          <w:rFonts w:eastAsia="Calibri" w:cs="Times New Roman"/>
          <w:b/>
          <w:sz w:val="28"/>
          <w:szCs w:val="28"/>
        </w:rPr>
      </w:pPr>
    </w:p>
    <w:p w14:paraId="0D2D25AE" w14:textId="6D5C5ABB" w:rsidR="0046503A" w:rsidRDefault="0046503A" w:rsidP="00BB6BBF">
      <w:pPr>
        <w:spacing w:line="240" w:lineRule="auto"/>
        <w:rPr>
          <w:rFonts w:eastAsia="Calibri" w:cs="Times New Roman"/>
          <w:b/>
          <w:sz w:val="28"/>
          <w:szCs w:val="28"/>
        </w:rPr>
      </w:pPr>
    </w:p>
    <w:p w14:paraId="0B119AC4" w14:textId="77777777" w:rsidR="0046503A" w:rsidRPr="00F5069E" w:rsidRDefault="0046503A" w:rsidP="00BB6BBF">
      <w:pPr>
        <w:spacing w:line="240" w:lineRule="auto"/>
        <w:rPr>
          <w:rFonts w:eastAsia="Calibri" w:cs="Times New Roman"/>
          <w:b/>
          <w:sz w:val="28"/>
          <w:szCs w:val="28"/>
        </w:rPr>
      </w:pPr>
    </w:p>
    <w:p w14:paraId="006B7387" w14:textId="6C08B150" w:rsidR="00BB6BBF" w:rsidRPr="00F5069E" w:rsidRDefault="00BB6BBF" w:rsidP="00BB6BBF">
      <w:pPr>
        <w:pStyle w:val="3"/>
      </w:pPr>
      <w:r>
        <w:lastRenderedPageBreak/>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lastRenderedPageBreak/>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t xml:space="preserve">КСГ st25.004 «Диагностическое обследование сердечно-сосудистой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5D49CB"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87C981"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7DAEC6B" id="Группа 251" o:spid="_x0000_s1106" style="width:459pt;height:85.1pt;mso-position-horizontal-relative:char;mso-position-vertical-relative:line" coordorigin="377,8780" coordsize="58302,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" strokeweight="1.5pt">
                  <v:stroke endarrow="block"/>
                </v:shape>
                <v:group id="Группа 253" o:spid="_x0000_s1108" style="position:absolute;left:377;top:8780;width:58302;height:10825" coordorigin="377,8780" coordsize="58301,1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259" o:spid="_x0000_s1109" style="position:absolute;left:3000;top:9327;width:13000;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" fillcolor="#e2f0d9" strokeweight="1.5pt">
                    <v:textbox inset="0,0,0,0">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" fillcolor="#e2f0d9" strokeweight="1.5pt">
                    <v:textbox inset="0,0,0,0">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" fillcolor="#e2f0d9" strokeweight="1.5pt">
                    <v:textbox inset="0,0,0,0">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" fillcolor="#e2f0d9" strokeweight="1.5pt">
                    <v:textbox inset="0,0,0,0">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" strokeweight="1.5pt">
                    <v:textbox inset="0,0,0,0">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lastRenderedPageBreak/>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При расчете стоимости случаев лекарственной терапии учтены при </w:t>
      </w:r>
      <w:r w:rsidRPr="00F5069E">
        <w:rPr>
          <w:rFonts w:ascii="Times New Roman" w:hAnsi="Times New Roman" w:cs="Times New Roman"/>
          <w:sz w:val="28"/>
        </w:rPr>
        <w:lastRenderedPageBreak/>
        <w:t>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r w:rsidRPr="00F5069E">
        <w:rPr>
          <w:rFonts w:eastAsia="Calibri" w:cs="Times New Roman"/>
          <w:sz w:val="28"/>
          <w:szCs w:val="28"/>
        </w:rPr>
        <w:t>затратоемкости</w:t>
      </w:r>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lastRenderedPageBreak/>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2D3E86FB" w14:textId="63EA888F" w:rsidR="00BB6BBF" w:rsidRDefault="00BB6BBF" w:rsidP="008F53A9">
      <w:pPr>
        <w:spacing w:line="240" w:lineRule="auto"/>
        <w:ind w:firstLine="0"/>
        <w:rPr>
          <w:rFonts w:eastAsia="Calibri" w:cs="Times New Roman"/>
          <w:sz w:val="28"/>
          <w:szCs w:val="28"/>
        </w:rPr>
      </w:pP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81E341E" w14:textId="0430F901" w:rsidR="00AB7F3A" w:rsidRDefault="00AB7F3A" w:rsidP="00BB6BBF">
      <w:pPr>
        <w:spacing w:line="240" w:lineRule="auto"/>
        <w:rPr>
          <w:rFonts w:eastAsia="Calibri" w:cs="Times New Roman"/>
          <w:sz w:val="28"/>
          <w:szCs w:val="28"/>
        </w:rPr>
      </w:pP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lastRenderedPageBreak/>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3E2D2278" w14:textId="77777777" w:rsidR="00AB7F3A" w:rsidRPr="00F5069E" w:rsidRDefault="00AB7F3A" w:rsidP="00BB6BBF">
      <w:pPr>
        <w:spacing w:line="240" w:lineRule="auto"/>
        <w:rPr>
          <w:rFonts w:eastAsia="Calibri" w:cs="Times New Roman"/>
          <w:sz w:val="28"/>
          <w:szCs w:val="28"/>
        </w:rPr>
      </w:pP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224FF3">
        <w:trPr>
          <w:trHeight w:val="428"/>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lastRenderedPageBreak/>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224FF3">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224FF3">
            <w:pPr>
              <w:autoSpaceDE w:val="0"/>
              <w:autoSpaceDN w:val="0"/>
              <w:adjustRightInd w:val="0"/>
              <w:spacing w:line="240" w:lineRule="auto"/>
              <w:ind w:firstLine="0"/>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224FF3">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DE27B0">
        <w:trPr>
          <w:trHeight w:val="671"/>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lastRenderedPageBreak/>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DE27B0">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224FF3">
            <w:pPr>
              <w:autoSpaceDE w:val="0"/>
              <w:autoSpaceDN w:val="0"/>
              <w:adjustRightInd w:val="0"/>
              <w:spacing w:line="240" w:lineRule="auto"/>
              <w:ind w:firstLine="0"/>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224FF3">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34A2DC11" w14:textId="77777777" w:rsidR="00BB6BBF" w:rsidRDefault="00BB6BBF" w:rsidP="00BB6BBF">
      <w:pPr>
        <w:spacing w:line="240" w:lineRule="auto"/>
        <w:rPr>
          <w:rFonts w:eastAsia="Calibri" w:cs="Times New Roman"/>
          <w:sz w:val="28"/>
          <w:szCs w:val="28"/>
        </w:rPr>
      </w:pP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lastRenderedPageBreak/>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6479A7A8" w:rsidR="00BB6BBF" w:rsidRPr="008F53A9" w:rsidRDefault="00130FCB" w:rsidP="00AB7F3A">
      <w:pPr>
        <w:tabs>
          <w:tab w:val="left" w:pos="7797"/>
        </w:tabs>
        <w:spacing w:line="240" w:lineRule="auto"/>
        <w:rPr>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AB7F3A" w:rsidRPr="008F53A9">
        <w:rPr>
          <w:sz w:val="28"/>
          <w:szCs w:val="28"/>
        </w:rPr>
        <w:t>. При этом другие классификационные критерии (диагноз, медицинская услуга и др.) в группировке данной КСГ не участвуют.</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w:t>
      </w:r>
      <w:r w:rsidRPr="00F5069E">
        <w:rPr>
          <w:rFonts w:eastAsia="Calibri" w:cs="Times New Roman"/>
          <w:sz w:val="28"/>
          <w:szCs w:val="28"/>
        </w:rPr>
        <w:lastRenderedPageBreak/>
        <w:t xml:space="preserve">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3"/>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4" w:name="OLE_LINK33"/>
      <w:r w:rsidRPr="00F5069E">
        <w:rPr>
          <w:rFonts w:eastAsia="Calibri" w:cs="Times New Roman"/>
          <w:b/>
          <w:i/>
          <w:sz w:val="28"/>
          <w:szCs w:val="28"/>
        </w:rPr>
        <w:t>J94.2, J94.8, J94.9, J93, J93.0, J93.1, J93.8, J93.9, J96.0, N17, T79.4</w:t>
      </w:r>
      <w:bookmarkEnd w:id="4"/>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88221B"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88221B"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88221B"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88221B"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88221B"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lastRenderedPageBreak/>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88221B"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88221B"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912BD5" w:rsidRPr="005509E7" w:rsidRDefault="00912BD5"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50E9B100" id="Группа 6" o:spid="_x0000_s1118" style="position:absolute;left:0;text-align:left;margin-left:10.3pt;margin-top:5.55pt;width:474.75pt;height:158.45pt;z-index:251649024;mso-position-horizontal-relative:margin;mso-position-vertical-relative:text;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width:60291;height:20120" coordsize="6029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top:955;width:1541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v:textbox>
                  </v:rect>
                  <v:rect id="Прямоугольник 208" o:spid="_x0000_s1130" style="position:absolute;left:41406;top:8195;width:10256;height:1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shape id="Надпись 218" o:spid="_x0000_s1136" type="#_x0000_t202" style="position:absolute;left:38991;top:11386;width:2540;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" filled="f" stroked="f" strokeweight=".5pt">
                    <v:textbox>
                      <w:txbxContent>
                        <w:p w14:paraId="30A7BBB2" w14:textId="77777777" w:rsidR="00912BD5" w:rsidRPr="005509E7" w:rsidRDefault="00912BD5"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912BD5" w:rsidRPr="009702EF" w:rsidRDefault="00912BD5">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F4FE4"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" filled="f" stroked="f" strokeweight=".5pt">
                <v:textbox>
                  <w:txbxContent>
                    <w:p w14:paraId="08F8C9B2" w14:textId="4841803C" w:rsidR="00912BD5" w:rsidRPr="009702EF" w:rsidRDefault="00912BD5">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912BD5" w:rsidRPr="009702EF" w:rsidRDefault="00912BD5"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3190C"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912BD5" w:rsidRPr="009702EF" w:rsidRDefault="00912BD5"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lastRenderedPageBreak/>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88221B"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lastRenderedPageBreak/>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9F3DF7" w:rsidRDefault="00087025" w:rsidP="00C125AB">
      <w:pPr>
        <w:spacing w:line="240" w:lineRule="auto"/>
        <w:rPr>
          <w:rFonts w:eastAsia="Calibri" w:cs="Times New Roman"/>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9F3DF7">
        <w:rPr>
          <w:rFonts w:eastAsia="Calibri" w:cs="Times New Roman"/>
          <w:sz w:val="28"/>
          <w:szCs w:val="28"/>
        </w:rPr>
        <w:t>.</w:t>
      </w:r>
      <w:r w:rsidRPr="009F3DF7">
        <w:rPr>
          <w:rFonts w:eastAsia="Calibri" w:cs="Times New Roman"/>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lastRenderedPageBreak/>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lastRenderedPageBreak/>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5069E" w:rsidRDefault="005214E0"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xml:space="preserve">) не менее 5 или оценка по шкале оценки органной недостаточности у пациентов детского возраста, </w:t>
      </w:r>
      <w:r w:rsidRPr="00F5069E">
        <w:rPr>
          <w:rFonts w:cs="Times New Roman"/>
          <w:sz w:val="28"/>
        </w:rPr>
        <w:lastRenderedPageBreak/>
        <w:t>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Pr="00F5069E" w:rsidRDefault="005214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lastRenderedPageBreak/>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3E55EA5" w:rsidR="005214E0"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416CD14F" w14:textId="77777777" w:rsidR="009F3DF7" w:rsidRPr="00F5069E" w:rsidRDefault="009F3DF7" w:rsidP="00C125AB">
      <w:pPr>
        <w:spacing w:after="160" w:line="240" w:lineRule="auto"/>
        <w:contextualSpacing/>
        <w:rPr>
          <w:rFonts w:eastAsia="Calibri" w:cs="Times New Roman"/>
          <w:szCs w:val="28"/>
        </w:rPr>
      </w:pP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 xml:space="preserve">Допамин гидрохлорид ≤ 5 или добутамин </w:t>
            </w:r>
            <w:r w:rsidRPr="00F5069E">
              <w:lastRenderedPageBreak/>
              <w:t>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гидрохлорид &gt; 5 или эпинефрин ≤ 0.1 или </w:t>
            </w:r>
            <w:r w:rsidRPr="00F5069E">
              <w:lastRenderedPageBreak/>
              <w:t>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lastRenderedPageBreak/>
              <w:t xml:space="preserve">Допамин гидрохлорид &gt; 15 или эпинефрин &gt; 0.1 </w:t>
            </w:r>
            <w:r w:rsidRPr="00F5069E">
              <w:lastRenderedPageBreak/>
              <w:t>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 xml:space="preserve">Вербальный </w:t>
            </w:r>
            <w:r w:rsidRPr="00F5069E">
              <w:rPr>
                <w:rFonts w:eastAsia="Calibri" w:cs="Times New Roman"/>
                <w:sz w:val="22"/>
              </w:rPr>
              <w:lastRenderedPageBreak/>
              <w:t>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lastRenderedPageBreak/>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9F3DF7" w:rsidRDefault="005214E0" w:rsidP="00C125AB">
      <w:pPr>
        <w:spacing w:after="160" w:line="240" w:lineRule="auto"/>
        <w:contextualSpacing/>
        <w:rPr>
          <w:rFonts w:eastAsia="Calibri" w:cs="Times New Roman"/>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158A1C7A" w14:textId="77777777" w:rsidR="00BB6BBF" w:rsidRPr="00F5069E" w:rsidRDefault="00BB6BBF" w:rsidP="00BB6BBF">
      <w:pPr>
        <w:spacing w:line="240" w:lineRule="auto"/>
        <w:rPr>
          <w:rFonts w:eastAsia="Calibri" w:cs="Times New Roman"/>
          <w:sz w:val="28"/>
          <w:szCs w:val="28"/>
        </w:rPr>
      </w:pPr>
    </w:p>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Например, для отнесения к КСГ st37.002 «Медицинская реабилитация пациентов с заболеваниями центральной нервной системы (4 балла по ШРМ)» </w:t>
      </w:r>
      <w:r w:rsidRPr="00F5069E">
        <w:rPr>
          <w:rFonts w:eastAsia="Calibri" w:cs="Times New Roman"/>
          <w:sz w:val="28"/>
          <w:szCs w:val="28"/>
        </w:rPr>
        <w:lastRenderedPageBreak/>
        <w:t>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в) не нуждается в </w:t>
            </w:r>
            <w:r w:rsidRPr="00F5069E">
              <w:rPr>
                <w:rFonts w:eastAsia="Calibri" w:cs="Times New Roman"/>
                <w:bCs/>
                <w:sz w:val="22"/>
              </w:rPr>
              <w:lastRenderedPageBreak/>
              <w:t>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 xml:space="preserve">в) может самостоятельно за собой ухаживать (сам одевается и раздевается, ходит в магазин, </w:t>
            </w:r>
            <w:r w:rsidRPr="00F5069E">
              <w:rPr>
                <w:rFonts w:eastAsia="Calibri" w:cs="Times New Roman"/>
                <w:bCs/>
                <w:sz w:val="22"/>
              </w:rPr>
              <w:lastRenderedPageBreak/>
              <w:t>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 xml:space="preserve">в) в обычной жизни нуждается в ухаживающем;  г) может проживать один дома без помощи до 1 </w:t>
            </w:r>
            <w:r w:rsidRPr="00F5069E">
              <w:rPr>
                <w:rFonts w:eastAsia="Calibri" w:cs="Times New Roman"/>
                <w:bCs/>
                <w:sz w:val="22"/>
              </w:rPr>
              <w:lastRenderedPageBreak/>
              <w:t>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lastRenderedPageBreak/>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 xml:space="preserve">в) выраженный болевой </w:t>
            </w:r>
            <w:r w:rsidRPr="00F5069E">
              <w:rPr>
                <w:rFonts w:eastAsia="Calibri" w:cs="Times New Roman"/>
                <w:bCs/>
                <w:sz w:val="22"/>
              </w:rPr>
              <w:lastRenderedPageBreak/>
              <w:t>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lastRenderedPageBreak/>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 xml:space="preserve">б) самостоятельно одевается, раздевается, ходит в туалет, ест </w:t>
            </w:r>
            <w:r w:rsidRPr="00F5069E">
              <w:rPr>
                <w:rFonts w:eastAsia="Calibri" w:cs="Times New Roman"/>
                <w:bCs/>
                <w:sz w:val="22"/>
              </w:rPr>
              <w:lastRenderedPageBreak/>
              <w:t>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lastRenderedPageBreak/>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lastRenderedPageBreak/>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w:t>
      </w:r>
      <w:r w:rsidRPr="00F5069E">
        <w:rPr>
          <w:rFonts w:eastAsia="Calibri" w:cs="Times New Roman"/>
          <w:sz w:val="28"/>
          <w:szCs w:val="28"/>
        </w:rPr>
        <w:lastRenderedPageBreak/>
        <w:t>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xml:space="preserve">) для оплаты диализа (без учета коэффициента дифференциации), представлен в Приложении 4 к Рекомендациям. Поправочные коэффициенты: КУС, </w:t>
      </w:r>
      <w:r w:rsidRPr="00F5069E">
        <w:rPr>
          <w:rFonts w:eastAsia="Calibri" w:cs="Times New Roman"/>
          <w:sz w:val="28"/>
          <w:szCs w:val="28"/>
        </w:rPr>
        <w:lastRenderedPageBreak/>
        <w:t>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lastRenderedPageBreak/>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6"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7"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 xml:space="preserve">№14-6/242888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w:t>
      </w:r>
      <w:r w:rsidRPr="00F5069E">
        <w:rPr>
          <w:rFonts w:eastAsia="Calibri" w:cs="Times New Roman"/>
          <w:sz w:val="28"/>
          <w:szCs w:val="28"/>
        </w:rPr>
        <w:lastRenderedPageBreak/>
        <w:t>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1E69844D" w14:textId="77777777" w:rsidR="00DE27B0" w:rsidRDefault="00DE27B0" w:rsidP="00DE27B0">
      <w:pPr>
        <w:pStyle w:val="1"/>
        <w:rPr>
          <w:b w:val="0"/>
          <w:bCs w:val="0"/>
          <w:lang w:eastAsia="en-US"/>
        </w:rPr>
      </w:pPr>
    </w:p>
    <w:p w14:paraId="3DFBCF7B" w14:textId="5AA0AC3B" w:rsidR="009859B9" w:rsidRPr="00F5069E" w:rsidRDefault="00C125AB" w:rsidP="00DE27B0">
      <w:pPr>
        <w:pStyle w:val="1"/>
        <w:ind w:firstLine="709"/>
        <w:rPr>
          <w:rFonts w:eastAsia="Times New Roman"/>
        </w:rPr>
      </w:pPr>
      <w:r w:rsidRPr="008F53A9">
        <w:rPr>
          <w:lang w:val="en-US"/>
        </w:rPr>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lastRenderedPageBreak/>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F5069E" w:rsidRDefault="00D769E5" w:rsidP="007030AC">
      <w:pPr>
        <w:spacing w:line="240" w:lineRule="auto"/>
        <w:rPr>
          <w:rFonts w:eastAsia="Times New Roman" w:cs="Times New Roman"/>
          <w:sz w:val="28"/>
          <w:szCs w:val="28"/>
          <w:lang w:eastAsia="ru-RU"/>
        </w:rPr>
      </w:pPr>
    </w:p>
    <w:p w14:paraId="638DB7D2" w14:textId="45354509" w:rsidR="00D4574C" w:rsidRPr="006C734B" w:rsidRDefault="00D4574C" w:rsidP="00E6267D">
      <w:pPr>
        <w:spacing w:after="160" w:line="259" w:lineRule="auto"/>
        <w:jc w:val="left"/>
        <w:rPr>
          <w:b/>
          <w:strike/>
        </w:rPr>
      </w:pPr>
    </w:p>
    <w:sectPr w:rsidR="00D4574C" w:rsidRPr="006C734B" w:rsidSect="00770810">
      <w:footerReference w:type="default" r:id="rId18"/>
      <w:pgSz w:w="11907" w:h="16839" w:code="9"/>
      <w:pgMar w:top="1134" w:right="567" w:bottom="851"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8831" w14:textId="77777777" w:rsidR="005B2159" w:rsidRDefault="005B2159" w:rsidP="00AF54ED">
      <w:pPr>
        <w:spacing w:line="240" w:lineRule="auto"/>
      </w:pPr>
      <w:r>
        <w:separator/>
      </w:r>
    </w:p>
  </w:endnote>
  <w:endnote w:type="continuationSeparator" w:id="0">
    <w:p w14:paraId="338BE14F" w14:textId="77777777" w:rsidR="005B2159" w:rsidRDefault="005B2159"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s Gothic MT">
    <w:panose1 w:val="020B06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6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8926"/>
      <w:docPartObj>
        <w:docPartGallery w:val="Page Numbers (Bottom of Page)"/>
        <w:docPartUnique/>
      </w:docPartObj>
    </w:sdtPr>
    <w:sdtEndPr/>
    <w:sdtContent>
      <w:p w14:paraId="11FF4D0F" w14:textId="64FC1C2B" w:rsidR="00912BD5" w:rsidRDefault="00912BD5">
        <w:pPr>
          <w:pStyle w:val="af2"/>
          <w:jc w:val="right"/>
        </w:pPr>
        <w:r>
          <w:fldChar w:fldCharType="begin"/>
        </w:r>
        <w:r>
          <w:instrText>PAGE   \* MERGEFORMAT</w:instrText>
        </w:r>
        <w:r>
          <w:fldChar w:fldCharType="separate"/>
        </w:r>
        <w:r w:rsidR="0088221B">
          <w:rPr>
            <w:noProof/>
          </w:rPr>
          <w:t>2</w:t>
        </w:r>
        <w:r>
          <w:fldChar w:fldCharType="end"/>
        </w:r>
      </w:p>
    </w:sdtContent>
  </w:sdt>
  <w:p w14:paraId="2BDB6F81" w14:textId="77777777" w:rsidR="00912BD5" w:rsidRDefault="00912BD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9D11" w14:textId="77777777" w:rsidR="005B2159" w:rsidRDefault="005B2159" w:rsidP="00AF54ED">
      <w:pPr>
        <w:spacing w:line="240" w:lineRule="auto"/>
      </w:pPr>
      <w:r>
        <w:separator/>
      </w:r>
    </w:p>
  </w:footnote>
  <w:footnote w:type="continuationSeparator" w:id="0">
    <w:p w14:paraId="3D243A64" w14:textId="77777777" w:rsidR="005B2159" w:rsidRDefault="005B2159" w:rsidP="00AF54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15:restartNumberingAfterBreak="0">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15:restartNumberingAfterBreak="0">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15:restartNumberingAfterBreak="0">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15:restartNumberingAfterBreak="0">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6027"/>
    <w:rsid w:val="002B634C"/>
    <w:rsid w:val="002B6F27"/>
    <w:rsid w:val="002C0485"/>
    <w:rsid w:val="002C075A"/>
    <w:rsid w:val="002C0BBF"/>
    <w:rsid w:val="002C0D41"/>
    <w:rsid w:val="002C135A"/>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503A"/>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585"/>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159"/>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E777B"/>
    <w:rsid w:val="006F2235"/>
    <w:rsid w:val="006F58B1"/>
    <w:rsid w:val="006F66D8"/>
    <w:rsid w:val="006F705C"/>
    <w:rsid w:val="006F7846"/>
    <w:rsid w:val="00701406"/>
    <w:rsid w:val="0070179E"/>
    <w:rsid w:val="0070208F"/>
    <w:rsid w:val="007030AC"/>
    <w:rsid w:val="00703514"/>
    <w:rsid w:val="007054DB"/>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10"/>
    <w:rsid w:val="00770833"/>
    <w:rsid w:val="00770DAD"/>
    <w:rsid w:val="0077106E"/>
    <w:rsid w:val="00771D2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221B"/>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3DF7"/>
    <w:rsid w:val="009F469A"/>
    <w:rsid w:val="009F69B6"/>
    <w:rsid w:val="009F69C6"/>
    <w:rsid w:val="00A000D5"/>
    <w:rsid w:val="00A00780"/>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510F"/>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3B2D"/>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6406"/>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0902"/>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84EB"/>
  <w15:docId w15:val="{C5D1D585-6E94-4223-A142-17F86E7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Заголовок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BC6827AEA58F8472984D6E026A29B013BB69B13739D21F2C4E601B5512BD19BAEA159B384CB27d8P3O" TargetMode="External"/><Relationship Id="rId2" Type="http://schemas.openxmlformats.org/officeDocument/2006/relationships/numbering" Target="numbering.xml"/><Relationship Id="rId16" Type="http://schemas.openxmlformats.org/officeDocument/2006/relationships/hyperlink" Target="consultantplus://offline/ref=ABC6827AEA58F8472984D6E026A29B013CB69D147BC02BFA9DEA03B25E74C69CE7AD58B086CBd2P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0672-9DF6-475C-9BA9-B998CE57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91</Pages>
  <Words>30421</Words>
  <Characters>173404</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Марасаева Светлана Владимировна</cp:lastModifiedBy>
  <cp:revision>20</cp:revision>
  <cp:lastPrinted>2019-11-14T09:49:00Z</cp:lastPrinted>
  <dcterms:created xsi:type="dcterms:W3CDTF">2019-12-12T15:44:00Z</dcterms:created>
  <dcterms:modified xsi:type="dcterms:W3CDTF">2020-02-10T08:54:00Z</dcterms:modified>
</cp:coreProperties>
</file>