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E5" w:rsidRDefault="00636BF1" w:rsidP="005E39E5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  <w:r w:rsidR="008E6223"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5E39E5">
        <w:rPr>
          <w:rFonts w:ascii="Times New Roman" w:hAnsi="Times New Roman" w:cs="Times New Roman"/>
          <w:b w:val="0"/>
          <w:sz w:val="20"/>
        </w:rPr>
        <w:t xml:space="preserve"> </w:t>
      </w:r>
      <w:r w:rsidR="001F56A6">
        <w:rPr>
          <w:rFonts w:ascii="Times New Roman" w:hAnsi="Times New Roman" w:cs="Times New Roman"/>
          <w:b w:val="0"/>
          <w:sz w:val="20"/>
        </w:rPr>
        <w:t>4</w:t>
      </w:r>
      <w:r w:rsidR="004B50CF">
        <w:rPr>
          <w:rFonts w:ascii="Times New Roman" w:hAnsi="Times New Roman" w:cs="Times New Roman"/>
          <w:b w:val="0"/>
          <w:sz w:val="20"/>
        </w:rPr>
        <w:t>5</w:t>
      </w:r>
    </w:p>
    <w:p w:rsidR="008E6223" w:rsidRDefault="008E6223" w:rsidP="005E39E5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 w:rsidR="00742846">
        <w:rPr>
          <w:rFonts w:ascii="Times New Roman" w:hAnsi="Times New Roman" w:cs="Times New Roman"/>
          <w:b w:val="0"/>
          <w:sz w:val="20"/>
        </w:rPr>
        <w:t xml:space="preserve"> на 2020</w:t>
      </w:r>
      <w:r>
        <w:rPr>
          <w:rFonts w:ascii="Times New Roman" w:hAnsi="Times New Roman" w:cs="Times New Roman"/>
          <w:b w:val="0"/>
          <w:sz w:val="20"/>
        </w:rPr>
        <w:t>г</w:t>
      </w:r>
    </w:p>
    <w:p w:rsidR="005E39E5" w:rsidRDefault="00F13ACA" w:rsidP="0093459A">
      <w:pPr>
        <w:pStyle w:val="ConsPlusTitle"/>
        <w:ind w:left="7088"/>
        <w:outlineLvl w:val="3"/>
        <w:rPr>
          <w:rFonts w:ascii="Times New Roman" w:hAnsi="Times New Roman" w:cs="Times New Roman"/>
          <w:sz w:val="28"/>
          <w:szCs w:val="28"/>
        </w:rPr>
      </w:pPr>
      <w:r w:rsidRPr="00F13ACA">
        <w:rPr>
          <w:rFonts w:ascii="Times New Roman" w:hAnsi="Times New Roman" w:cs="Times New Roman"/>
          <w:b w:val="0"/>
          <w:sz w:val="20"/>
        </w:rPr>
        <w:t xml:space="preserve">от </w:t>
      </w:r>
      <w:r w:rsidR="0093459A" w:rsidRPr="0093459A">
        <w:rPr>
          <w:rFonts w:ascii="Times New Roman" w:hAnsi="Times New Roman" w:cs="Times New Roman"/>
          <w:b w:val="0"/>
          <w:sz w:val="20"/>
        </w:rPr>
        <w:t>04.02.20</w:t>
      </w:r>
    </w:p>
    <w:p w:rsidR="00146937" w:rsidRDefault="00146937" w:rsidP="008E622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E6223" w:rsidRDefault="008E6223" w:rsidP="008E622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714">
        <w:rPr>
          <w:rFonts w:ascii="Times New Roman" w:hAnsi="Times New Roman" w:cs="Times New Roman"/>
          <w:sz w:val="28"/>
          <w:szCs w:val="28"/>
        </w:rPr>
        <w:t>Оплата случаев лечения, предполагающих сочетание оказания высокотехнологичной и специализированной медицинской помощи пациенту</w:t>
      </w:r>
    </w:p>
    <w:p w:rsidR="00057FEC" w:rsidRDefault="00057FEC" w:rsidP="008E622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57FEC" w:rsidRDefault="00057FEC" w:rsidP="00F13AC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23CCF">
        <w:rPr>
          <w:rFonts w:ascii="Times New Roman" w:hAnsi="Times New Roman" w:cs="Times New Roman"/>
          <w:sz w:val="28"/>
        </w:rPr>
        <w:t>При направлении в медицинскую организацию, в том числе федеральную,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</w:t>
      </w:r>
      <w:r w:rsidRPr="000A6B39">
        <w:rPr>
          <w:rFonts w:ascii="Times New Roman" w:hAnsi="Times New Roman" w:cs="Times New Roman"/>
          <w:sz w:val="28"/>
        </w:rPr>
        <w:t>муся</w:t>
      </w:r>
      <w:r w:rsidRPr="00323CCF">
        <w:rPr>
          <w:rFonts w:ascii="Times New Roman" w:hAnsi="Times New Roman" w:cs="Times New Roman"/>
          <w:sz w:val="28"/>
        </w:rPr>
        <w:t xml:space="preserve"> классификационным критерием в случае выполнения диагностического исследования.</w:t>
      </w:r>
    </w:p>
    <w:p w:rsidR="00057FEC" w:rsidRPr="007100BE" w:rsidRDefault="00057FEC" w:rsidP="00F13AC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57FEC" w:rsidRDefault="00057FEC" w:rsidP="00F13AC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Медицинская помощь в неотложной и экстренной формах, а также медицинская реабилитация в соответствии с порядками и на основе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Pr="007100BE">
        <w:rPr>
          <w:rFonts w:ascii="Times New Roman" w:hAnsi="Times New Roman" w:cs="Times New Roman"/>
          <w:sz w:val="28"/>
        </w:rPr>
        <w:t>инвалидизирующими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заболеваниями, требующими </w:t>
      </w:r>
      <w:proofErr w:type="spellStart"/>
      <w:r w:rsidRPr="007100BE">
        <w:rPr>
          <w:rFonts w:ascii="Times New Roman" w:hAnsi="Times New Roman" w:cs="Times New Roman"/>
          <w:sz w:val="28"/>
        </w:rPr>
        <w:t>сверхдлительных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сроков лечения, и оплачивается медицинским организациям педиатрического профиля, имеющим необходимые лицензии, в соответствии с установленными способами оплаты.</w:t>
      </w:r>
    </w:p>
    <w:p w:rsidR="00057FEC" w:rsidRPr="007100BE" w:rsidRDefault="00057FEC" w:rsidP="00F13AC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57FEC" w:rsidRDefault="00057FEC" w:rsidP="00F13AC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соответствующей КСГ.</w:t>
      </w:r>
    </w:p>
    <w:p w:rsidR="00057FEC" w:rsidRPr="007100BE" w:rsidRDefault="00057FEC" w:rsidP="00F13AC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57FEC" w:rsidRPr="007100BE" w:rsidRDefault="00057FEC" w:rsidP="00F13AC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7100BE">
        <w:rPr>
          <w:rFonts w:ascii="Times New Roman" w:hAnsi="Times New Roman" w:cs="Times New Roman"/>
          <w:sz w:val="28"/>
        </w:rPr>
        <w:t>Отнесение случая оказания медицинской помощи к высокотехнологичной медицинской помощи осуществляется при соответствии кодов МКБ-10, модели пациента, вида лечения и метода лечения аналогичным параметрам, установленным в Программе в рамках перечня видов высокотехнологичной медицинской помощи, содержащего, в том числе методы лечения и источники финансового обеспечения высокотехнологичной медицинской помощи (далее – Перечень). 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Программой. В случае,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</w:p>
    <w:p w:rsidR="00057FEC" w:rsidRPr="00D45714" w:rsidRDefault="00057FEC" w:rsidP="00057FEC">
      <w:pPr>
        <w:pStyle w:val="ConsPlusTitle"/>
        <w:ind w:left="993" w:hanging="993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057FEC" w:rsidRPr="00D45714" w:rsidSect="00B76D7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57FEC"/>
    <w:rsid w:val="00146937"/>
    <w:rsid w:val="001F56A6"/>
    <w:rsid w:val="00411793"/>
    <w:rsid w:val="004B50CF"/>
    <w:rsid w:val="004D4A31"/>
    <w:rsid w:val="005740E0"/>
    <w:rsid w:val="005E39E5"/>
    <w:rsid w:val="00636BF1"/>
    <w:rsid w:val="006514A6"/>
    <w:rsid w:val="00742846"/>
    <w:rsid w:val="007825C5"/>
    <w:rsid w:val="008E6223"/>
    <w:rsid w:val="0093459A"/>
    <w:rsid w:val="00AA1E0F"/>
    <w:rsid w:val="00B76D73"/>
    <w:rsid w:val="00D16574"/>
    <w:rsid w:val="00F13ACA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55B3"/>
  <w15:chartTrackingRefBased/>
  <w15:docId w15:val="{E7FDF460-4648-4DFE-9A55-6644F0D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Гришина Мария Владимировна</cp:lastModifiedBy>
  <cp:revision>19</cp:revision>
  <cp:lastPrinted>2020-01-31T11:31:00Z</cp:lastPrinted>
  <dcterms:created xsi:type="dcterms:W3CDTF">2019-01-23T07:15:00Z</dcterms:created>
  <dcterms:modified xsi:type="dcterms:W3CDTF">2020-02-04T13:32:00Z</dcterms:modified>
</cp:coreProperties>
</file>