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EC" w:rsidRPr="00A76619" w:rsidRDefault="00044956" w:rsidP="00A76619">
      <w:pPr>
        <w:pStyle w:val="ConsPlusTitle"/>
        <w:ind w:firstLine="5954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A76619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8F4691" w:rsidRPr="00A766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6619">
        <w:rPr>
          <w:rFonts w:ascii="Times New Roman" w:hAnsi="Times New Roman" w:cs="Times New Roman"/>
          <w:b w:val="0"/>
          <w:sz w:val="24"/>
          <w:szCs w:val="24"/>
        </w:rPr>
        <w:t>37</w:t>
      </w:r>
    </w:p>
    <w:p w:rsidR="00A76619" w:rsidRDefault="00AB7C48" w:rsidP="00A76619">
      <w:pPr>
        <w:pStyle w:val="ConsPlusTitle"/>
        <w:ind w:firstLine="5954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A76619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A76619">
        <w:rPr>
          <w:rFonts w:ascii="Times New Roman" w:hAnsi="Times New Roman" w:cs="Times New Roman"/>
          <w:b w:val="0"/>
          <w:sz w:val="24"/>
          <w:szCs w:val="24"/>
        </w:rPr>
        <w:t>Тарифному соглашению на 2021г.</w:t>
      </w:r>
    </w:p>
    <w:p w:rsidR="00060F4B" w:rsidRPr="00A76619" w:rsidRDefault="00A76619" w:rsidP="00A76619">
      <w:pPr>
        <w:pStyle w:val="ConsPlusTitle"/>
        <w:ind w:firstLine="5954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20.01.21</w:t>
      </w:r>
    </w:p>
    <w:p w:rsidR="00044956" w:rsidRDefault="00044956" w:rsidP="00060F4B">
      <w:pPr>
        <w:pStyle w:val="ConsPlusTitle"/>
        <w:ind w:firstLine="7088"/>
        <w:outlineLvl w:val="3"/>
        <w:rPr>
          <w:rFonts w:ascii="Times New Roman" w:hAnsi="Times New Roman" w:cs="Times New Roman"/>
          <w:sz w:val="28"/>
          <w:szCs w:val="28"/>
        </w:rPr>
      </w:pPr>
    </w:p>
    <w:p w:rsidR="00A76619" w:rsidRPr="00A5171E" w:rsidRDefault="00A76619" w:rsidP="00060F4B">
      <w:pPr>
        <w:pStyle w:val="ConsPlusTitle"/>
        <w:ind w:firstLine="7088"/>
        <w:outlineLvl w:val="3"/>
        <w:rPr>
          <w:rFonts w:ascii="Times New Roman" w:hAnsi="Times New Roman" w:cs="Times New Roman"/>
          <w:sz w:val="28"/>
          <w:szCs w:val="28"/>
        </w:rPr>
      </w:pPr>
    </w:p>
    <w:p w:rsidR="005E21F9" w:rsidRDefault="005E21F9" w:rsidP="00000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F9">
        <w:rPr>
          <w:rFonts w:ascii="Times New Roman" w:hAnsi="Times New Roman" w:cs="Times New Roman"/>
          <w:b/>
          <w:sz w:val="28"/>
          <w:szCs w:val="28"/>
        </w:rPr>
        <w:t>Порядок осуществления выплат медицинским организациям</w:t>
      </w:r>
    </w:p>
    <w:p w:rsidR="005E21F9" w:rsidRDefault="005E21F9" w:rsidP="00000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F9">
        <w:rPr>
          <w:rFonts w:ascii="Times New Roman" w:hAnsi="Times New Roman" w:cs="Times New Roman"/>
          <w:b/>
          <w:sz w:val="28"/>
          <w:szCs w:val="28"/>
        </w:rPr>
        <w:t>за достижение показателей результативности деятельности</w:t>
      </w:r>
    </w:p>
    <w:p w:rsidR="005E21F9" w:rsidRDefault="005E21F9" w:rsidP="00000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F9">
        <w:rPr>
          <w:rFonts w:ascii="Times New Roman" w:hAnsi="Times New Roman" w:cs="Times New Roman"/>
          <w:b/>
          <w:sz w:val="28"/>
          <w:szCs w:val="28"/>
        </w:rPr>
        <w:t xml:space="preserve">медицинских организаций, финансируемых по </w:t>
      </w:r>
      <w:proofErr w:type="spellStart"/>
      <w:r w:rsidRPr="005E21F9">
        <w:rPr>
          <w:rFonts w:ascii="Times New Roman" w:hAnsi="Times New Roman" w:cs="Times New Roman"/>
          <w:b/>
          <w:sz w:val="28"/>
          <w:szCs w:val="28"/>
        </w:rPr>
        <w:t>подушевому</w:t>
      </w:r>
      <w:proofErr w:type="spellEnd"/>
      <w:r w:rsidRPr="005E21F9">
        <w:rPr>
          <w:rFonts w:ascii="Times New Roman" w:hAnsi="Times New Roman" w:cs="Times New Roman"/>
          <w:b/>
          <w:sz w:val="28"/>
          <w:szCs w:val="28"/>
        </w:rPr>
        <w:t xml:space="preserve"> нормативу финансирования на прикрепившихся лиц</w:t>
      </w:r>
    </w:p>
    <w:p w:rsidR="005E21F9" w:rsidRDefault="005E21F9" w:rsidP="00000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21F9">
        <w:rPr>
          <w:rFonts w:ascii="Times New Roman" w:hAnsi="Times New Roman" w:cs="Times New Roman"/>
          <w:b/>
          <w:sz w:val="28"/>
          <w:szCs w:val="28"/>
        </w:rPr>
        <w:t>по всем видам и условиям оказания медицинской помощи,</w:t>
      </w:r>
    </w:p>
    <w:p w:rsidR="00044956" w:rsidRPr="005E21F9" w:rsidRDefault="005E21F9" w:rsidP="00000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F9">
        <w:rPr>
          <w:rFonts w:ascii="Times New Roman" w:hAnsi="Times New Roman" w:cs="Times New Roman"/>
          <w:b/>
          <w:sz w:val="28"/>
          <w:szCs w:val="28"/>
        </w:rPr>
        <w:t>по ТП ОМС в ЛО (в рамках базовой) на 2021г.</w:t>
      </w:r>
    </w:p>
    <w:p w:rsidR="00AB7C48" w:rsidRPr="00A76619" w:rsidRDefault="00AB7C48" w:rsidP="0004495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A506B" w:rsidRPr="00A5171E" w:rsidRDefault="009A506B" w:rsidP="00860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1E">
        <w:rPr>
          <w:rFonts w:ascii="Times New Roman" w:hAnsi="Times New Roman" w:cs="Times New Roman"/>
          <w:sz w:val="28"/>
          <w:szCs w:val="28"/>
        </w:rPr>
        <w:t xml:space="preserve">При оплате медицинской помощи по </w:t>
      </w:r>
      <w:proofErr w:type="spellStart"/>
      <w:r w:rsidRPr="00A5171E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A5171E">
        <w:rPr>
          <w:rFonts w:ascii="Times New Roman" w:hAnsi="Times New Roman" w:cs="Times New Roman"/>
          <w:sz w:val="28"/>
          <w:szCs w:val="28"/>
        </w:rP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A5171E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Pr="00A5171E">
        <w:rPr>
          <w:rFonts w:ascii="Times New Roman" w:hAnsi="Times New Roman" w:cs="Times New Roman"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терапии, а также средств на финансовое обеспечение фельдшерских, фельдшерско-акушерских пунктов</w:t>
      </w:r>
      <w:r w:rsidR="008609C7" w:rsidRPr="00A5171E">
        <w:rPr>
          <w:rFonts w:ascii="Times New Roman" w:hAnsi="Times New Roman" w:cs="Times New Roman"/>
          <w:sz w:val="28"/>
          <w:szCs w:val="28"/>
        </w:rPr>
        <w:t xml:space="preserve">, средств на тестирование на выявление новой </w:t>
      </w:r>
      <w:proofErr w:type="spellStart"/>
      <w:r w:rsidR="008609C7" w:rsidRPr="00A517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609C7" w:rsidRPr="00A5171E">
        <w:rPr>
          <w:rFonts w:ascii="Times New Roman" w:hAnsi="Times New Roman" w:cs="Times New Roman"/>
          <w:sz w:val="28"/>
          <w:szCs w:val="28"/>
        </w:rPr>
        <w:t xml:space="preserve"> инфекции COVID-19</w:t>
      </w:r>
      <w:r w:rsidRPr="00A5171E">
        <w:rPr>
          <w:rFonts w:ascii="Times New Roman" w:hAnsi="Times New Roman" w:cs="Times New Roman"/>
          <w:sz w:val="28"/>
          <w:szCs w:val="28"/>
        </w:rPr>
        <w:t xml:space="preserve">),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 в составе средств, направляемых на финансовое обеспечение медицинской организации, имеющей прикрепившихся лиц, по </w:t>
      </w:r>
      <w:proofErr w:type="spellStart"/>
      <w:r w:rsidRPr="00A5171E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A5171E">
        <w:rPr>
          <w:rFonts w:ascii="Times New Roman" w:hAnsi="Times New Roman" w:cs="Times New Roman"/>
          <w:sz w:val="28"/>
          <w:szCs w:val="28"/>
        </w:rPr>
        <w:t xml:space="preserve"> нормативу, определяется доля средств, направляемых на выплаты медицинским организациям в случае достижения целевых значений показателей результативности деятельности.</w:t>
      </w:r>
    </w:p>
    <w:p w:rsidR="003E641F" w:rsidRPr="00A5171E" w:rsidRDefault="009A506B" w:rsidP="00FF7991">
      <w:pPr>
        <w:pStyle w:val="pt-consplusnormal"/>
        <w:tabs>
          <w:tab w:val="left" w:pos="1701"/>
        </w:tabs>
        <w:spacing w:after="0"/>
        <w:ind w:firstLine="567"/>
        <w:jc w:val="both"/>
        <w:rPr>
          <w:sz w:val="28"/>
          <w:szCs w:val="28"/>
        </w:rPr>
      </w:pPr>
      <w:r w:rsidRPr="00A5171E">
        <w:rPr>
          <w:sz w:val="28"/>
          <w:szCs w:val="28"/>
        </w:rPr>
        <w:t xml:space="preserve">При этом размер финансового обеспечения медицинской организации, имеющей прикрепившихся лиц, по </w:t>
      </w:r>
      <w:proofErr w:type="spellStart"/>
      <w:r w:rsidRPr="00A5171E">
        <w:rPr>
          <w:sz w:val="28"/>
          <w:szCs w:val="28"/>
        </w:rPr>
        <w:t>подушевому</w:t>
      </w:r>
      <w:proofErr w:type="spellEnd"/>
      <w:r w:rsidRPr="00A5171E">
        <w:rPr>
          <w:sz w:val="28"/>
          <w:szCs w:val="28"/>
        </w:rPr>
        <w:t xml:space="preserve"> нормативу определяется по </w:t>
      </w:r>
      <w:r w:rsidR="00FF7991" w:rsidRPr="00A5171E">
        <w:rPr>
          <w:sz w:val="28"/>
          <w:szCs w:val="28"/>
        </w:rPr>
        <w:t>следующей формуле</w:t>
      </w:r>
      <w:r w:rsidR="003E641F" w:rsidRPr="00A5171E">
        <w:rPr>
          <w:sz w:val="28"/>
          <w:szCs w:val="28"/>
        </w:rPr>
        <w:t>:</w:t>
      </w:r>
    </w:p>
    <w:p w:rsidR="003E641F" w:rsidRPr="00A5171E" w:rsidRDefault="003E641F" w:rsidP="003E6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71E">
        <w:rPr>
          <w:rFonts w:ascii="Times New Roman" w:hAnsi="Times New Roman" w:cs="Times New Roman"/>
          <w:bCs/>
          <w:noProof/>
          <w:position w:val="-10"/>
          <w:sz w:val="28"/>
          <w:szCs w:val="28"/>
          <w:lang w:eastAsia="ru-RU"/>
        </w:rPr>
        <w:drawing>
          <wp:inline distT="0" distB="0" distL="0" distR="0" wp14:anchorId="4B2052F1" wp14:editId="321AC942">
            <wp:extent cx="262890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71E">
        <w:rPr>
          <w:rFonts w:ascii="Times New Roman" w:hAnsi="Times New Roman" w:cs="Times New Roman"/>
          <w:bCs/>
          <w:sz w:val="28"/>
          <w:szCs w:val="28"/>
        </w:rPr>
        <w:t xml:space="preserve"> где:</w:t>
      </w:r>
    </w:p>
    <w:p w:rsidR="009A506B" w:rsidRPr="00A5171E" w:rsidRDefault="00FF7991" w:rsidP="00FF7991">
      <w:pPr>
        <w:pStyle w:val="pt-consplusnormal"/>
        <w:tabs>
          <w:tab w:val="left" w:pos="1701"/>
        </w:tabs>
        <w:spacing w:after="0"/>
        <w:ind w:firstLine="567"/>
        <w:jc w:val="both"/>
        <w:rPr>
          <w:sz w:val="28"/>
          <w:szCs w:val="28"/>
        </w:rPr>
      </w:pPr>
      <w:r w:rsidRPr="00A5171E">
        <w:rPr>
          <w:sz w:val="28"/>
          <w:szCs w:val="28"/>
        </w:rPr>
        <w:t>ОС</w:t>
      </w:r>
      <w:r w:rsidRPr="00A5171E">
        <w:rPr>
          <w:position w:val="-6"/>
          <w:sz w:val="20"/>
          <w:szCs w:val="20"/>
        </w:rPr>
        <w:t>ПН</w:t>
      </w:r>
      <w:r w:rsidRPr="00A5171E">
        <w:rPr>
          <w:sz w:val="28"/>
          <w:szCs w:val="28"/>
        </w:rPr>
        <w:t xml:space="preserve"> - </w:t>
      </w:r>
      <w:r w:rsidR="009A506B" w:rsidRPr="00A5171E">
        <w:rPr>
          <w:sz w:val="28"/>
          <w:szCs w:val="28"/>
        </w:rPr>
        <w:t xml:space="preserve">финансовое обеспечение медицинской организации, имеющей прикрепившихся лиц, по </w:t>
      </w:r>
      <w:proofErr w:type="spellStart"/>
      <w:r w:rsidR="009A506B" w:rsidRPr="00A5171E">
        <w:rPr>
          <w:sz w:val="28"/>
          <w:szCs w:val="28"/>
        </w:rPr>
        <w:t>подушевому</w:t>
      </w:r>
      <w:proofErr w:type="spellEnd"/>
      <w:r w:rsidR="009A506B" w:rsidRPr="00A5171E">
        <w:rPr>
          <w:sz w:val="28"/>
          <w:szCs w:val="28"/>
        </w:rPr>
        <w:t xml:space="preserve"> нормативу, рублей;</w:t>
      </w:r>
    </w:p>
    <w:p w:rsidR="009A506B" w:rsidRPr="00A5171E" w:rsidRDefault="00FF7991" w:rsidP="00FF7991">
      <w:pPr>
        <w:pStyle w:val="pt-consplusnormal"/>
        <w:tabs>
          <w:tab w:val="left" w:pos="1701"/>
        </w:tabs>
        <w:spacing w:after="0"/>
        <w:ind w:firstLine="567"/>
        <w:jc w:val="both"/>
        <w:rPr>
          <w:sz w:val="28"/>
          <w:szCs w:val="28"/>
        </w:rPr>
      </w:pPr>
      <w:r w:rsidRPr="00A5171E">
        <w:rPr>
          <w:sz w:val="28"/>
          <w:szCs w:val="28"/>
        </w:rPr>
        <w:t>Д</w:t>
      </w:r>
      <w:r w:rsidRPr="00A5171E">
        <w:rPr>
          <w:position w:val="-6"/>
          <w:sz w:val="20"/>
          <w:szCs w:val="20"/>
        </w:rPr>
        <w:t>РД</w:t>
      </w:r>
      <w:r w:rsidRPr="00A5171E">
        <w:rPr>
          <w:sz w:val="28"/>
          <w:szCs w:val="28"/>
        </w:rPr>
        <w:t xml:space="preserve"> - </w:t>
      </w:r>
      <w:r w:rsidR="009A506B" w:rsidRPr="00A5171E">
        <w:rPr>
          <w:sz w:val="28"/>
          <w:szCs w:val="28"/>
        </w:rPr>
        <w:t>доля средств, направляемых на выплаты медицинским организациям в случае достижения целевых значений показателей результативности деятельности;</w:t>
      </w:r>
    </w:p>
    <w:p w:rsidR="009A506B" w:rsidRPr="00A5171E" w:rsidRDefault="00FF7991" w:rsidP="00FF7991">
      <w:pPr>
        <w:pStyle w:val="pt-consplusnormal"/>
        <w:tabs>
          <w:tab w:val="left" w:pos="1701"/>
        </w:tabs>
        <w:spacing w:after="0"/>
        <w:ind w:firstLine="567"/>
        <w:jc w:val="both"/>
        <w:rPr>
          <w:sz w:val="28"/>
          <w:szCs w:val="28"/>
        </w:rPr>
      </w:pPr>
      <w:r w:rsidRPr="00A5171E">
        <w:rPr>
          <w:sz w:val="28"/>
          <w:szCs w:val="28"/>
        </w:rPr>
        <w:t>ОС</w:t>
      </w:r>
      <w:r w:rsidRPr="00A5171E">
        <w:rPr>
          <w:position w:val="-6"/>
          <w:sz w:val="20"/>
          <w:szCs w:val="20"/>
        </w:rPr>
        <w:t>РД</w:t>
      </w:r>
      <w:r w:rsidRPr="00A5171E">
        <w:rPr>
          <w:sz w:val="28"/>
          <w:szCs w:val="28"/>
        </w:rPr>
        <w:t xml:space="preserve"> - </w:t>
      </w:r>
      <w:r w:rsidR="009A506B" w:rsidRPr="00A5171E">
        <w:rPr>
          <w:sz w:val="28"/>
          <w:szCs w:val="28"/>
        </w:rPr>
        <w:t>размер средств, направляемых на выплаты медицинским организациям в случае достижения целевых значений показателей результативности деятельности, рублей.</w:t>
      </w:r>
    </w:p>
    <w:p w:rsidR="007C1087" w:rsidRPr="00A5171E" w:rsidRDefault="00762BBC" w:rsidP="007C1087">
      <w:pPr>
        <w:pStyle w:val="pt-consplusnormal"/>
        <w:tabs>
          <w:tab w:val="left" w:pos="1701"/>
        </w:tabs>
        <w:spacing w:after="0"/>
        <w:ind w:firstLine="567"/>
        <w:jc w:val="both"/>
        <w:rPr>
          <w:sz w:val="28"/>
          <w:szCs w:val="28"/>
        </w:rPr>
      </w:pPr>
      <w:r w:rsidRPr="00A5171E">
        <w:rPr>
          <w:sz w:val="28"/>
          <w:szCs w:val="28"/>
        </w:rPr>
        <w:lastRenderedPageBreak/>
        <w:t>Выплаты</w:t>
      </w:r>
      <w:r w:rsidR="00F6018E" w:rsidRPr="00A5171E">
        <w:rPr>
          <w:sz w:val="28"/>
          <w:szCs w:val="28"/>
        </w:rPr>
        <w:t xml:space="preserve"> </w:t>
      </w:r>
      <w:r w:rsidRPr="00A5171E">
        <w:rPr>
          <w:sz w:val="28"/>
          <w:szCs w:val="28"/>
        </w:rPr>
        <w:t xml:space="preserve">медицинским организациям за достижение показателей результативности деятельности медицинских организаций, имеющих прикрепившихся лиц и имеющей в своем составе подразделения, оказывающие медицинскую помощь в амбулаторных, стационарных условиях и в условиях дневного стационара, </w:t>
      </w:r>
      <w:r w:rsidR="00862982" w:rsidRPr="00A5171E">
        <w:rPr>
          <w:sz w:val="28"/>
          <w:szCs w:val="28"/>
        </w:rPr>
        <w:t xml:space="preserve">а также медицинскую реабилитацию, </w:t>
      </w:r>
      <w:r w:rsidRPr="00A5171E">
        <w:rPr>
          <w:sz w:val="28"/>
          <w:szCs w:val="28"/>
        </w:rPr>
        <w:t xml:space="preserve">осуществляются в соответствии с </w:t>
      </w:r>
      <w:r w:rsidR="00FF7991" w:rsidRPr="00A5171E">
        <w:rPr>
          <w:sz w:val="28"/>
          <w:szCs w:val="28"/>
        </w:rPr>
        <w:t xml:space="preserve">Приложением к Тарифному соглашению по ОМС в Ленинградской области </w:t>
      </w:r>
      <w:r w:rsidR="00C24128" w:rsidRPr="00A5171E">
        <w:rPr>
          <w:sz w:val="28"/>
          <w:szCs w:val="28"/>
        </w:rPr>
        <w:t xml:space="preserve">на 2021 год (далее – ТС в ЛО на 2021 год) </w:t>
      </w:r>
      <w:r w:rsidR="00FF7991" w:rsidRPr="00A5171E">
        <w:rPr>
          <w:sz w:val="28"/>
          <w:szCs w:val="28"/>
        </w:rPr>
        <w:t>«Способы оплаты медицинской помощи, используемые при оплате  медицинской помощи, оказываемой медицинскими организациями, включенными в реестр медицинских организаций, осущест</w:t>
      </w:r>
      <w:r w:rsidR="007C1087" w:rsidRPr="00A5171E">
        <w:rPr>
          <w:sz w:val="28"/>
          <w:szCs w:val="28"/>
        </w:rPr>
        <w:t xml:space="preserve">вляющих деятельности </w:t>
      </w:r>
      <w:r w:rsidR="00FF7991" w:rsidRPr="00A5171E">
        <w:rPr>
          <w:sz w:val="28"/>
          <w:szCs w:val="28"/>
        </w:rPr>
        <w:t>в сфере обязательного медицинского страхования в Ленинградской области, в разрезе условий оказания медицинской помощи, а также при необходимости видов оказываемой медицинской помощи по КСГ, форм оказания медицинской помощи, а также структурных подразделений (с указанием их количества), входящих в состав медицинской организации, по ТП</w:t>
      </w:r>
      <w:r w:rsidR="007C1087" w:rsidRPr="00A5171E">
        <w:rPr>
          <w:sz w:val="28"/>
          <w:szCs w:val="28"/>
        </w:rPr>
        <w:t xml:space="preserve"> ОМС</w:t>
      </w:r>
      <w:r w:rsidR="00FF7991" w:rsidRPr="00A5171E">
        <w:rPr>
          <w:sz w:val="28"/>
          <w:szCs w:val="28"/>
        </w:rPr>
        <w:t xml:space="preserve"> в ЛО (в рамках базовой) на 2021 год</w:t>
      </w:r>
      <w:r w:rsidR="007C1087" w:rsidRPr="00A5171E">
        <w:rPr>
          <w:sz w:val="28"/>
          <w:szCs w:val="28"/>
        </w:rPr>
        <w:t xml:space="preserve">» и </w:t>
      </w:r>
      <w:r w:rsidR="00DA0248" w:rsidRPr="00A5171E">
        <w:rPr>
          <w:sz w:val="28"/>
          <w:szCs w:val="28"/>
        </w:rPr>
        <w:t xml:space="preserve">с учетом показателей результативности деятельности медицинской организации </w:t>
      </w:r>
      <w:r w:rsidR="009A506B" w:rsidRPr="00A5171E">
        <w:rPr>
          <w:sz w:val="28"/>
          <w:szCs w:val="28"/>
        </w:rPr>
        <w:t xml:space="preserve">в соответствии с Приложением </w:t>
      </w:r>
      <w:r w:rsidR="007869D8" w:rsidRPr="00A5171E">
        <w:rPr>
          <w:sz w:val="28"/>
          <w:szCs w:val="28"/>
        </w:rPr>
        <w:t xml:space="preserve">36 </w:t>
      </w:r>
      <w:r w:rsidR="009A506B" w:rsidRPr="00A5171E">
        <w:rPr>
          <w:sz w:val="28"/>
          <w:szCs w:val="28"/>
        </w:rPr>
        <w:t xml:space="preserve">к </w:t>
      </w:r>
      <w:r w:rsidR="00C24128" w:rsidRPr="00A5171E">
        <w:rPr>
          <w:sz w:val="28"/>
          <w:szCs w:val="28"/>
        </w:rPr>
        <w:t>ТС в ЛО на</w:t>
      </w:r>
      <w:r w:rsidR="00FF7991" w:rsidRPr="00A5171E">
        <w:rPr>
          <w:sz w:val="28"/>
          <w:szCs w:val="28"/>
        </w:rPr>
        <w:t xml:space="preserve"> </w:t>
      </w:r>
      <w:r w:rsidR="00C24128" w:rsidRPr="00A5171E">
        <w:rPr>
          <w:sz w:val="28"/>
          <w:szCs w:val="28"/>
        </w:rPr>
        <w:t xml:space="preserve">2021 год </w:t>
      </w:r>
      <w:r w:rsidR="00FF7991" w:rsidRPr="00A5171E">
        <w:rPr>
          <w:sz w:val="28"/>
          <w:szCs w:val="28"/>
        </w:rPr>
        <w:t>«</w:t>
      </w:r>
      <w:r w:rsidR="007869D8" w:rsidRPr="00A5171E">
        <w:rPr>
          <w:sz w:val="28"/>
          <w:szCs w:val="28"/>
        </w:rPr>
        <w:t xml:space="preserve">Перечень показателей результативности деятельности медицинских организаций, финансируемых по </w:t>
      </w:r>
      <w:proofErr w:type="spellStart"/>
      <w:r w:rsidR="007869D8" w:rsidRPr="00A5171E">
        <w:rPr>
          <w:sz w:val="28"/>
          <w:szCs w:val="28"/>
        </w:rPr>
        <w:t>подушевому</w:t>
      </w:r>
      <w:proofErr w:type="spellEnd"/>
      <w:r w:rsidR="007869D8" w:rsidRPr="00A5171E">
        <w:rPr>
          <w:sz w:val="28"/>
          <w:szCs w:val="28"/>
        </w:rPr>
        <w:t xml:space="preserve"> нормативу финансирования на прикрепившихся лиц по всем видам и условиям оказания медицинской помощи, по ТП ОМС в ЛО (в рамках базовой) на 2021г</w:t>
      </w:r>
      <w:r w:rsidR="00FF7991" w:rsidRPr="00A5171E">
        <w:rPr>
          <w:sz w:val="28"/>
          <w:szCs w:val="28"/>
        </w:rPr>
        <w:t>»</w:t>
      </w:r>
      <w:r w:rsidR="007869D8" w:rsidRPr="00A5171E">
        <w:rPr>
          <w:sz w:val="28"/>
          <w:szCs w:val="28"/>
        </w:rPr>
        <w:t>.</w:t>
      </w:r>
    </w:p>
    <w:p w:rsidR="00762BBC" w:rsidRPr="00A5171E" w:rsidRDefault="00DA0248" w:rsidP="008609C7">
      <w:pPr>
        <w:pStyle w:val="pt-consplusnormal"/>
        <w:tabs>
          <w:tab w:val="left" w:pos="1701"/>
        </w:tabs>
        <w:ind w:firstLine="567"/>
        <w:jc w:val="both"/>
        <w:rPr>
          <w:sz w:val="28"/>
          <w:szCs w:val="28"/>
        </w:rPr>
      </w:pPr>
      <w:r w:rsidRPr="00A5171E">
        <w:rPr>
          <w:sz w:val="28"/>
          <w:szCs w:val="28"/>
        </w:rPr>
        <w:t xml:space="preserve">Значения фактических </w:t>
      </w:r>
      <w:proofErr w:type="spellStart"/>
      <w:r w:rsidRPr="00A5171E">
        <w:rPr>
          <w:sz w:val="28"/>
          <w:szCs w:val="28"/>
        </w:rPr>
        <w:t>подушевых</w:t>
      </w:r>
      <w:proofErr w:type="spellEnd"/>
      <w:r w:rsidRPr="00A5171E">
        <w:rPr>
          <w:sz w:val="28"/>
          <w:szCs w:val="28"/>
        </w:rPr>
        <w:t xml:space="preserve"> нормативов финансирования</w:t>
      </w:r>
      <w:r w:rsidR="00A101D9" w:rsidRPr="00A5171E">
        <w:rPr>
          <w:sz w:val="28"/>
          <w:szCs w:val="28"/>
        </w:rPr>
        <w:t xml:space="preserve"> установлены в соответствии с Методическими рекомендациями</w:t>
      </w:r>
      <w:r w:rsidRPr="00A5171E">
        <w:rPr>
          <w:sz w:val="28"/>
          <w:szCs w:val="28"/>
        </w:rPr>
        <w:t>,</w:t>
      </w:r>
      <w:r w:rsidR="00A101D9" w:rsidRPr="00A5171E">
        <w:rPr>
          <w:sz w:val="28"/>
          <w:szCs w:val="28"/>
        </w:rPr>
        <w:t xml:space="preserve"> согласно Дифференцированны</w:t>
      </w:r>
      <w:r w:rsidR="00762BBC" w:rsidRPr="00A5171E">
        <w:rPr>
          <w:sz w:val="28"/>
          <w:szCs w:val="28"/>
        </w:rPr>
        <w:t>м</w:t>
      </w:r>
      <w:r w:rsidR="00A101D9" w:rsidRPr="00A5171E">
        <w:rPr>
          <w:sz w:val="28"/>
          <w:szCs w:val="28"/>
        </w:rPr>
        <w:t xml:space="preserve"> </w:t>
      </w:r>
      <w:proofErr w:type="spellStart"/>
      <w:r w:rsidR="00A101D9" w:rsidRPr="00A5171E">
        <w:rPr>
          <w:sz w:val="28"/>
          <w:szCs w:val="28"/>
        </w:rPr>
        <w:t>подушевы</w:t>
      </w:r>
      <w:r w:rsidR="00762BBC" w:rsidRPr="00A5171E">
        <w:rPr>
          <w:sz w:val="28"/>
          <w:szCs w:val="28"/>
        </w:rPr>
        <w:t>м</w:t>
      </w:r>
      <w:proofErr w:type="spellEnd"/>
      <w:r w:rsidR="00A101D9" w:rsidRPr="00A5171E">
        <w:rPr>
          <w:sz w:val="28"/>
          <w:szCs w:val="28"/>
        </w:rPr>
        <w:t xml:space="preserve"> норматив</w:t>
      </w:r>
      <w:r w:rsidR="00762BBC" w:rsidRPr="00A5171E">
        <w:rPr>
          <w:sz w:val="28"/>
          <w:szCs w:val="28"/>
        </w:rPr>
        <w:t>ам</w:t>
      </w:r>
      <w:r w:rsidR="00A101D9" w:rsidRPr="00A5171E">
        <w:rPr>
          <w:sz w:val="28"/>
          <w:szCs w:val="28"/>
        </w:rPr>
        <w:t xml:space="preserve"> финансирования на прикрепившихся к медицинской организации лиц, с учетом показателей результативности деятельности медицинской организации, имеющей в своем составе подразделения, оказывающие медицинскую помощь в амбулаторных, стационарных условиях и </w:t>
      </w:r>
      <w:r w:rsidR="00762BBC" w:rsidRPr="00A5171E">
        <w:rPr>
          <w:sz w:val="28"/>
          <w:szCs w:val="28"/>
        </w:rPr>
        <w:t>в условиях дневного стационара.</w:t>
      </w:r>
    </w:p>
    <w:p w:rsidR="00B7624E" w:rsidRPr="00A5171E" w:rsidRDefault="00B7624E" w:rsidP="00B76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71E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3E641F" w:rsidRPr="00A5171E">
        <w:rPr>
          <w:rFonts w:ascii="Times New Roman" w:hAnsi="Times New Roman" w:cs="Times New Roman"/>
          <w:sz w:val="28"/>
          <w:szCs w:val="28"/>
        </w:rPr>
        <w:t xml:space="preserve">доли </w:t>
      </w:r>
      <w:r w:rsidRPr="00A5171E">
        <w:rPr>
          <w:rFonts w:ascii="Times New Roman" w:hAnsi="Times New Roman" w:cs="Times New Roman"/>
          <w:sz w:val="28"/>
          <w:szCs w:val="28"/>
        </w:rPr>
        <w:t>средств на осуществление стимулирующих выплат медицинским организациям, имеющим прикрепившееся население, устанавливается в размере 1%.</w:t>
      </w:r>
    </w:p>
    <w:p w:rsidR="00B7624E" w:rsidRPr="00A5171E" w:rsidRDefault="00B7624E" w:rsidP="00B76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41F" w:rsidRPr="00A5171E" w:rsidRDefault="003E641F" w:rsidP="003E64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1E">
        <w:rPr>
          <w:rFonts w:ascii="Times New Roman" w:hAnsi="Times New Roman" w:cs="Times New Roman"/>
          <w:sz w:val="28"/>
          <w:szCs w:val="28"/>
        </w:rPr>
        <w:t>Комиссия</w:t>
      </w:r>
      <w:r w:rsidR="00F074B2" w:rsidRPr="00A5171E">
        <w:rPr>
          <w:rFonts w:ascii="Times New Roman" w:hAnsi="Times New Roman" w:cs="Times New Roman"/>
          <w:sz w:val="28"/>
          <w:szCs w:val="28"/>
        </w:rPr>
        <w:t xml:space="preserve"> по разработке Территориальной программы ОМС в Ленинградской области (далее – Комиссия) </w:t>
      </w:r>
      <w:r w:rsidRPr="00A5171E">
        <w:rPr>
          <w:rFonts w:ascii="Times New Roman" w:hAnsi="Times New Roman" w:cs="Times New Roman"/>
          <w:sz w:val="28"/>
          <w:szCs w:val="28"/>
        </w:rPr>
        <w:t>осуществляет оценку</w:t>
      </w:r>
      <w:r w:rsidR="00F074B2" w:rsidRPr="00A5171E">
        <w:rPr>
          <w:rFonts w:ascii="Times New Roman" w:hAnsi="Times New Roman" w:cs="Times New Roman"/>
          <w:sz w:val="28"/>
          <w:szCs w:val="28"/>
        </w:rPr>
        <w:t xml:space="preserve"> достижения показателей результативности </w:t>
      </w:r>
      <w:r w:rsidR="00B65DBE" w:rsidRPr="00A5171E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7869D8" w:rsidRPr="00A5171E">
        <w:rPr>
          <w:rFonts w:ascii="Times New Roman" w:hAnsi="Times New Roman" w:cs="Times New Roman"/>
          <w:sz w:val="28"/>
          <w:szCs w:val="28"/>
        </w:rPr>
        <w:t xml:space="preserve">36 </w:t>
      </w:r>
      <w:r w:rsidR="00B65DBE" w:rsidRPr="00A5171E">
        <w:rPr>
          <w:rFonts w:ascii="Times New Roman" w:hAnsi="Times New Roman" w:cs="Times New Roman"/>
          <w:sz w:val="28"/>
          <w:szCs w:val="28"/>
        </w:rPr>
        <w:t>к ТС в ЛО на 2021 год «</w:t>
      </w:r>
      <w:r w:rsidR="007869D8" w:rsidRPr="00A5171E">
        <w:rPr>
          <w:rFonts w:ascii="Times New Roman" w:hAnsi="Times New Roman" w:cs="Times New Roman"/>
          <w:sz w:val="28"/>
          <w:szCs w:val="28"/>
        </w:rPr>
        <w:t xml:space="preserve">Перечень показателей результативности деятельности медицинских организаций, финансируемых по </w:t>
      </w:r>
      <w:proofErr w:type="spellStart"/>
      <w:r w:rsidR="007869D8" w:rsidRPr="00A5171E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="007869D8" w:rsidRPr="00A5171E">
        <w:rPr>
          <w:rFonts w:ascii="Times New Roman" w:hAnsi="Times New Roman" w:cs="Times New Roman"/>
          <w:sz w:val="28"/>
          <w:szCs w:val="28"/>
        </w:rPr>
        <w:t xml:space="preserve"> нормативу финансирования на прикрепившихся лиц по всем видам и условиям оказания медицинской помощи, по ТП ОМС в ЛО (в рамках базовой) на 2021г</w:t>
      </w:r>
      <w:r w:rsidR="00B65DBE" w:rsidRPr="00A5171E">
        <w:rPr>
          <w:rFonts w:ascii="Times New Roman" w:hAnsi="Times New Roman" w:cs="Times New Roman"/>
          <w:sz w:val="28"/>
          <w:szCs w:val="28"/>
        </w:rPr>
        <w:t>»</w:t>
      </w:r>
      <w:r w:rsidRPr="00A5171E">
        <w:rPr>
          <w:rFonts w:ascii="Times New Roman" w:hAnsi="Times New Roman" w:cs="Times New Roman"/>
          <w:sz w:val="28"/>
          <w:szCs w:val="28"/>
        </w:rPr>
        <w:t>, а также определяет своим решением период оценки (месяц/квартал) и коэффициенты достижения показателей за соответствующий период.</w:t>
      </w:r>
    </w:p>
    <w:p w:rsidR="00F074B2" w:rsidRPr="00A5171E" w:rsidRDefault="00F074B2" w:rsidP="003E64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74B2" w:rsidRPr="00A5171E" w:rsidRDefault="00F074B2" w:rsidP="00F074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1E">
        <w:rPr>
          <w:rFonts w:ascii="Times New Roman" w:hAnsi="Times New Roman" w:cs="Times New Roman"/>
          <w:sz w:val="28"/>
          <w:szCs w:val="28"/>
        </w:rPr>
        <w:t xml:space="preserve">По результатам оценки Комиссия определяет значения показателей результативности в баллах по каждому критерию и определяет сумму баллов по каждой медицинской организации, после чего определяется коэффициент достижения показателей (К </w:t>
      </w:r>
      <w:proofErr w:type="spellStart"/>
      <w:r w:rsidRPr="00A5171E">
        <w:rPr>
          <w:rFonts w:ascii="Times New Roman" w:hAnsi="Times New Roman" w:cs="Times New Roman"/>
          <w:sz w:val="20"/>
          <w:szCs w:val="28"/>
        </w:rPr>
        <w:t>дост</w:t>
      </w:r>
      <w:proofErr w:type="spellEnd"/>
      <w:r w:rsidRPr="00A5171E">
        <w:rPr>
          <w:rFonts w:ascii="Times New Roman" w:hAnsi="Times New Roman" w:cs="Times New Roman"/>
          <w:sz w:val="20"/>
          <w:szCs w:val="28"/>
        </w:rPr>
        <w:t>.</w:t>
      </w:r>
      <w:r w:rsidRPr="00A5171E">
        <w:rPr>
          <w:rFonts w:ascii="Times New Roman" w:hAnsi="Times New Roman" w:cs="Times New Roman"/>
          <w:sz w:val="28"/>
          <w:szCs w:val="28"/>
        </w:rPr>
        <w:t xml:space="preserve">) </w:t>
      </w:r>
      <w:r w:rsidR="00944B93" w:rsidRPr="00A5171E">
        <w:rPr>
          <w:rFonts w:ascii="Times New Roman" w:hAnsi="Times New Roman" w:cs="Times New Roman"/>
          <w:sz w:val="28"/>
          <w:szCs w:val="28"/>
        </w:rPr>
        <w:t xml:space="preserve">за установленный период </w:t>
      </w:r>
      <w:r w:rsidRPr="00A5171E">
        <w:rPr>
          <w:rFonts w:ascii="Times New Roman" w:hAnsi="Times New Roman" w:cs="Times New Roman"/>
          <w:sz w:val="28"/>
          <w:szCs w:val="28"/>
        </w:rPr>
        <w:t>по формуле:</w:t>
      </w:r>
    </w:p>
    <w:p w:rsidR="00286975" w:rsidRPr="00A5171E" w:rsidRDefault="00286975" w:rsidP="00F074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975" w:rsidRPr="00A5171E" w:rsidRDefault="00F074B2" w:rsidP="002869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5171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A5171E">
        <w:rPr>
          <w:rFonts w:ascii="Times New Roman" w:hAnsi="Times New Roman" w:cs="Times New Roman"/>
          <w:sz w:val="28"/>
          <w:szCs w:val="28"/>
        </w:rPr>
        <w:t>дост</w:t>
      </w:r>
      <w:proofErr w:type="spellEnd"/>
      <w:r w:rsidRPr="00A5171E">
        <w:rPr>
          <w:rFonts w:ascii="Times New Roman" w:hAnsi="Times New Roman" w:cs="Times New Roman"/>
          <w:sz w:val="28"/>
          <w:szCs w:val="28"/>
        </w:rPr>
        <w:t>. = Сумма баллов</w:t>
      </w:r>
      <w:r w:rsidR="009207EC" w:rsidRPr="00A5171E">
        <w:rPr>
          <w:rFonts w:ascii="Times New Roman" w:hAnsi="Times New Roman" w:cs="Times New Roman"/>
          <w:sz w:val="28"/>
          <w:szCs w:val="28"/>
        </w:rPr>
        <w:t>/100</w:t>
      </w:r>
    </w:p>
    <w:p w:rsidR="009207EC" w:rsidRPr="00A5171E" w:rsidRDefault="009207EC" w:rsidP="00C44183">
      <w:pPr>
        <w:pStyle w:val="ConsPlusNormal"/>
        <w:spacing w:line="240" w:lineRule="atLeast"/>
        <w:rPr>
          <w:rFonts w:ascii="Times New Roman" w:hAnsi="Times New Roman" w:cs="Times New Roman"/>
          <w:position w:val="24"/>
          <w:sz w:val="28"/>
          <w:szCs w:val="28"/>
          <w:u w:val="single"/>
        </w:rPr>
      </w:pPr>
    </w:p>
    <w:sectPr w:rsidR="009207EC" w:rsidRPr="00A5171E" w:rsidSect="008609C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FF"/>
    <w:rsid w:val="00000A27"/>
    <w:rsid w:val="0000398A"/>
    <w:rsid w:val="00044956"/>
    <w:rsid w:val="00060F4B"/>
    <w:rsid w:val="00091B41"/>
    <w:rsid w:val="00151E8E"/>
    <w:rsid w:val="001812BE"/>
    <w:rsid w:val="002068AF"/>
    <w:rsid w:val="002416EC"/>
    <w:rsid w:val="00286975"/>
    <w:rsid w:val="003C0C04"/>
    <w:rsid w:val="003E641F"/>
    <w:rsid w:val="00411793"/>
    <w:rsid w:val="0042294D"/>
    <w:rsid w:val="00442156"/>
    <w:rsid w:val="004528C0"/>
    <w:rsid w:val="004770C9"/>
    <w:rsid w:val="004C70A5"/>
    <w:rsid w:val="00516646"/>
    <w:rsid w:val="00517095"/>
    <w:rsid w:val="0055084A"/>
    <w:rsid w:val="005736BD"/>
    <w:rsid w:val="005A7257"/>
    <w:rsid w:val="005E21F9"/>
    <w:rsid w:val="005E5E58"/>
    <w:rsid w:val="00601148"/>
    <w:rsid w:val="00733FA3"/>
    <w:rsid w:val="00762BBC"/>
    <w:rsid w:val="007825C5"/>
    <w:rsid w:val="007869D8"/>
    <w:rsid w:val="007B101E"/>
    <w:rsid w:val="007C1087"/>
    <w:rsid w:val="007C4262"/>
    <w:rsid w:val="007F25C2"/>
    <w:rsid w:val="00856724"/>
    <w:rsid w:val="008609C7"/>
    <w:rsid w:val="00862982"/>
    <w:rsid w:val="00863994"/>
    <w:rsid w:val="008802FF"/>
    <w:rsid w:val="008C7CD5"/>
    <w:rsid w:val="008F4691"/>
    <w:rsid w:val="009207EC"/>
    <w:rsid w:val="00944B93"/>
    <w:rsid w:val="009A506B"/>
    <w:rsid w:val="009F44BB"/>
    <w:rsid w:val="00A01EBB"/>
    <w:rsid w:val="00A06979"/>
    <w:rsid w:val="00A101D9"/>
    <w:rsid w:val="00A47410"/>
    <w:rsid w:val="00A5171E"/>
    <w:rsid w:val="00A76619"/>
    <w:rsid w:val="00AB7C48"/>
    <w:rsid w:val="00AD1721"/>
    <w:rsid w:val="00B65DBE"/>
    <w:rsid w:val="00B7624E"/>
    <w:rsid w:val="00C24128"/>
    <w:rsid w:val="00C44183"/>
    <w:rsid w:val="00C91109"/>
    <w:rsid w:val="00C92252"/>
    <w:rsid w:val="00CA5B57"/>
    <w:rsid w:val="00D5545A"/>
    <w:rsid w:val="00D73834"/>
    <w:rsid w:val="00DA0248"/>
    <w:rsid w:val="00EE319C"/>
    <w:rsid w:val="00F074B2"/>
    <w:rsid w:val="00F6018E"/>
    <w:rsid w:val="00F73D46"/>
    <w:rsid w:val="00FB7BE6"/>
    <w:rsid w:val="00FC4AB4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4D52"/>
  <w15:chartTrackingRefBased/>
  <w15:docId w15:val="{90C742ED-7BFC-4621-AF71-AB9BCAA5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4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45A"/>
    <w:rPr>
      <w:rFonts w:ascii="Segoe UI" w:hAnsi="Segoe UI" w:cs="Segoe UI"/>
      <w:sz w:val="18"/>
      <w:szCs w:val="18"/>
    </w:rPr>
  </w:style>
  <w:style w:type="paragraph" w:customStyle="1" w:styleId="pt-consplusnormal">
    <w:name w:val="pt-consplusnormal"/>
    <w:basedOn w:val="a"/>
    <w:rsid w:val="00DA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6975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9207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23</cp:revision>
  <cp:lastPrinted>2021-01-17T10:34:00Z</cp:lastPrinted>
  <dcterms:created xsi:type="dcterms:W3CDTF">2021-01-16T11:38:00Z</dcterms:created>
  <dcterms:modified xsi:type="dcterms:W3CDTF">2021-01-20T18:37:00Z</dcterms:modified>
</cp:coreProperties>
</file>